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66" w:rsidRPr="000717FA" w:rsidRDefault="00822366" w:rsidP="00822366">
      <w:pPr>
        <w:rPr>
          <w:sz w:val="28"/>
          <w:szCs w:val="28"/>
        </w:rPr>
      </w:pPr>
    </w:p>
    <w:p w:rsidR="00822366" w:rsidRPr="000717FA" w:rsidRDefault="00822366" w:rsidP="00822366">
      <w:pPr>
        <w:rPr>
          <w:b/>
          <w:sz w:val="48"/>
          <w:szCs w:val="48"/>
        </w:rPr>
      </w:pPr>
      <w:r w:rsidRPr="000717FA">
        <w:rPr>
          <w:noProof/>
        </w:rPr>
        <w:drawing>
          <wp:inline distT="0" distB="0" distL="0" distR="0">
            <wp:extent cx="2220676" cy="1704975"/>
            <wp:effectExtent l="0" t="0" r="8255"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745" cy="1714242"/>
                    </a:xfrm>
                    <a:prstGeom prst="rect">
                      <a:avLst/>
                    </a:prstGeom>
                    <a:noFill/>
                    <a:ln>
                      <a:noFill/>
                    </a:ln>
                  </pic:spPr>
                </pic:pic>
              </a:graphicData>
            </a:graphic>
          </wp:inline>
        </w:drawing>
      </w:r>
    </w:p>
    <w:p w:rsidR="00822366" w:rsidRPr="000717FA" w:rsidRDefault="00822366" w:rsidP="00822366">
      <w:pPr>
        <w:rPr>
          <w:b/>
          <w:sz w:val="48"/>
          <w:szCs w:val="48"/>
        </w:rPr>
      </w:pPr>
    </w:p>
    <w:p w:rsidR="00822366" w:rsidRPr="000717FA" w:rsidRDefault="00822366" w:rsidP="00822366">
      <w:pPr>
        <w:jc w:val="center"/>
        <w:rPr>
          <w:b/>
          <w:sz w:val="96"/>
          <w:szCs w:val="96"/>
        </w:rPr>
      </w:pPr>
      <w:r w:rsidRPr="000717FA">
        <w:rPr>
          <w:b/>
          <w:sz w:val="96"/>
          <w:szCs w:val="96"/>
        </w:rPr>
        <w:t>Grade 8</w:t>
      </w:r>
    </w:p>
    <w:p w:rsidR="00822366" w:rsidRPr="000717FA" w:rsidRDefault="00822366" w:rsidP="00822366">
      <w:pPr>
        <w:jc w:val="center"/>
        <w:rPr>
          <w:b/>
          <w:sz w:val="96"/>
          <w:szCs w:val="96"/>
        </w:rPr>
      </w:pPr>
      <w:r w:rsidRPr="000717FA">
        <w:rPr>
          <w:b/>
          <w:sz w:val="96"/>
          <w:szCs w:val="96"/>
        </w:rPr>
        <w:t>Resources for Learning at Home</w:t>
      </w:r>
    </w:p>
    <w:p w:rsidR="00822366" w:rsidRPr="000717FA" w:rsidRDefault="00822366" w:rsidP="00822366">
      <w:pPr>
        <w:jc w:val="center"/>
        <w:rPr>
          <w:b/>
          <w:sz w:val="48"/>
          <w:szCs w:val="48"/>
        </w:rPr>
      </w:pPr>
    </w:p>
    <w:p w:rsidR="00822366" w:rsidRPr="000717FA" w:rsidRDefault="00822366" w:rsidP="00822366">
      <w:pPr>
        <w:jc w:val="center"/>
        <w:rPr>
          <w:b/>
          <w:sz w:val="48"/>
          <w:szCs w:val="48"/>
        </w:rPr>
      </w:pPr>
    </w:p>
    <w:p w:rsidR="00822366" w:rsidRPr="000717FA" w:rsidRDefault="00822366" w:rsidP="00822366">
      <w:pPr>
        <w:jc w:val="center"/>
        <w:rPr>
          <w:b/>
          <w:sz w:val="48"/>
          <w:szCs w:val="48"/>
        </w:rPr>
      </w:pPr>
    </w:p>
    <w:p w:rsidR="00822366" w:rsidRPr="000717FA" w:rsidRDefault="00822366" w:rsidP="00822366">
      <w:pPr>
        <w:jc w:val="center"/>
        <w:rPr>
          <w:b/>
          <w:sz w:val="48"/>
          <w:szCs w:val="48"/>
        </w:rPr>
      </w:pPr>
    </w:p>
    <w:p w:rsidR="00822366" w:rsidRPr="000717FA" w:rsidRDefault="00822366" w:rsidP="00822366">
      <w:pPr>
        <w:jc w:val="center"/>
        <w:rPr>
          <w:b/>
          <w:sz w:val="48"/>
          <w:szCs w:val="48"/>
        </w:rPr>
      </w:pPr>
    </w:p>
    <w:p w:rsidR="003D090F" w:rsidRDefault="003D090F" w:rsidP="00822366">
      <w:pPr>
        <w:jc w:val="center"/>
        <w:rPr>
          <w:b/>
          <w:sz w:val="48"/>
          <w:szCs w:val="48"/>
        </w:rPr>
      </w:pPr>
    </w:p>
    <w:p w:rsidR="003D090F" w:rsidRDefault="003D090F" w:rsidP="003D090F">
      <w:pPr>
        <w:shd w:val="clear" w:color="auto" w:fill="FFFFFF"/>
        <w:spacing w:after="0" w:line="240" w:lineRule="auto"/>
        <w:outlineLvl w:val="0"/>
        <w:rPr>
          <w:rFonts w:eastAsia="Times New Roman" w:cs="Arial"/>
          <w:color w:val="18283D"/>
          <w:kern w:val="36"/>
          <w:sz w:val="45"/>
          <w:szCs w:val="45"/>
        </w:rPr>
      </w:pPr>
      <w:r>
        <w:rPr>
          <w:rFonts w:eastAsia="Times New Roman" w:cs="Arial"/>
          <w:color w:val="18283D"/>
          <w:kern w:val="36"/>
          <w:sz w:val="45"/>
          <w:szCs w:val="45"/>
        </w:rPr>
        <w:lastRenderedPageBreak/>
        <w:t>District Distance Learning Resources</w:t>
      </w:r>
    </w:p>
    <w:p w:rsidR="00120984" w:rsidRDefault="00120984" w:rsidP="00120984">
      <w:pPr>
        <w:shd w:val="clear" w:color="auto" w:fill="FFFFFF"/>
        <w:spacing w:before="100" w:beforeAutospacing="1" w:after="100" w:afterAutospacing="1" w:line="240" w:lineRule="auto"/>
        <w:rPr>
          <w:rFonts w:eastAsia="Times New Roman" w:cs="Arial"/>
          <w:bCs/>
          <w:color w:val="181818"/>
          <w:sz w:val="24"/>
          <w:szCs w:val="24"/>
        </w:rPr>
      </w:pPr>
      <w:r w:rsidRPr="00760877">
        <w:rPr>
          <w:rFonts w:eastAsia="Times New Roman" w:cs="Arial"/>
          <w:bCs/>
          <w:color w:val="181818"/>
          <w:sz w:val="24"/>
          <w:szCs w:val="24"/>
        </w:rPr>
        <w:t>Morehouse Parish Schools are committed to providing the optimal learning experiences to all students. During the days of unexpected, yet necessary school closures, Morehouse Parish Schools</w:t>
      </w:r>
      <w:r>
        <w:rPr>
          <w:rFonts w:eastAsia="Times New Roman" w:cs="Arial"/>
          <w:bCs/>
          <w:color w:val="181818"/>
          <w:sz w:val="24"/>
          <w:szCs w:val="24"/>
        </w:rPr>
        <w:t xml:space="preserve"> immediately provided paper-based packets for parents to pick-up at all schools and various school staff members provided home deliveries. Packets also included students’ codes for Zearn, ARC, Studies Weekly, and Gizmos.  Schools then prepared for distance learning by providing professional developments via face-to-face or assigned online PD to the instructional staff on using virtual means of communicating to parents and students such as Google Classroom and Zoom. </w:t>
      </w:r>
    </w:p>
    <w:p w:rsidR="00120984" w:rsidRPr="00760877" w:rsidRDefault="00120984" w:rsidP="00120984">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Later, t</w:t>
      </w:r>
      <w:r w:rsidRPr="00760877">
        <w:rPr>
          <w:rFonts w:eastAsia="Times New Roman" w:cs="Arial"/>
          <w:bCs/>
          <w:color w:val="181818"/>
          <w:sz w:val="24"/>
          <w:szCs w:val="24"/>
        </w:rPr>
        <w:t xml:space="preserve">hrough distance learning, students </w:t>
      </w:r>
      <w:r>
        <w:rPr>
          <w:rFonts w:eastAsia="Times New Roman" w:cs="Arial"/>
          <w:bCs/>
          <w:color w:val="181818"/>
          <w:sz w:val="24"/>
          <w:szCs w:val="24"/>
        </w:rPr>
        <w:t xml:space="preserve">were </w:t>
      </w:r>
      <w:r w:rsidRPr="00760877">
        <w:rPr>
          <w:rFonts w:eastAsia="Times New Roman" w:cs="Arial"/>
          <w:bCs/>
          <w:color w:val="181818"/>
          <w:sz w:val="24"/>
          <w:szCs w:val="24"/>
        </w:rPr>
        <w:t>offered online and paper-based resources i</w:t>
      </w:r>
      <w:r>
        <w:rPr>
          <w:rFonts w:eastAsia="Times New Roman" w:cs="Arial"/>
          <w:bCs/>
          <w:color w:val="181818"/>
          <w:sz w:val="24"/>
          <w:szCs w:val="24"/>
        </w:rPr>
        <w:t>n order to maintain instruction</w:t>
      </w:r>
      <w:r w:rsidRPr="00760877">
        <w:rPr>
          <w:rFonts w:eastAsia="Times New Roman" w:cs="Arial"/>
          <w:bCs/>
          <w:color w:val="181818"/>
          <w:sz w:val="24"/>
          <w:szCs w:val="24"/>
        </w:rPr>
        <w:t xml:space="preserve"> and the opportunities to continue the learning process. However, MPS can’t require online or paper-based learning since we cannot guarantee that ALL students will have equal access to learning. Our schools </w:t>
      </w:r>
      <w:r>
        <w:rPr>
          <w:rFonts w:eastAsia="Times New Roman" w:cs="Arial"/>
          <w:bCs/>
          <w:color w:val="181818"/>
          <w:sz w:val="24"/>
          <w:szCs w:val="24"/>
        </w:rPr>
        <w:t>have</w:t>
      </w:r>
      <w:r w:rsidRPr="00760877">
        <w:rPr>
          <w:rFonts w:eastAsia="Times New Roman" w:cs="Arial"/>
          <w:bCs/>
          <w:color w:val="181818"/>
          <w:sz w:val="24"/>
          <w:szCs w:val="24"/>
        </w:rPr>
        <w:t xml:space="preserve"> provide</w:t>
      </w:r>
      <w:r>
        <w:rPr>
          <w:rFonts w:eastAsia="Times New Roman" w:cs="Arial"/>
          <w:bCs/>
          <w:color w:val="181818"/>
          <w:sz w:val="24"/>
          <w:szCs w:val="24"/>
        </w:rPr>
        <w:t>d</w:t>
      </w:r>
      <w:r w:rsidRPr="00760877">
        <w:rPr>
          <w:rFonts w:eastAsia="Times New Roman" w:cs="Arial"/>
          <w:bCs/>
          <w:color w:val="181818"/>
          <w:sz w:val="24"/>
          <w:szCs w:val="24"/>
        </w:rPr>
        <w:t xml:space="preserve"> an opportunity for all parents to check out chrome books for students</w:t>
      </w:r>
      <w:r>
        <w:rPr>
          <w:rFonts w:eastAsia="Times New Roman" w:cs="Arial"/>
          <w:bCs/>
          <w:color w:val="181818"/>
          <w:sz w:val="24"/>
          <w:szCs w:val="24"/>
        </w:rPr>
        <w:t xml:space="preserve"> of designated grades.</w:t>
      </w:r>
      <w:r w:rsidRPr="00760877">
        <w:rPr>
          <w:rFonts w:eastAsia="Times New Roman" w:cs="Arial"/>
          <w:bCs/>
          <w:color w:val="181818"/>
          <w:sz w:val="24"/>
          <w:szCs w:val="24"/>
        </w:rPr>
        <w:t xml:space="preserve"> </w:t>
      </w:r>
      <w:r>
        <w:rPr>
          <w:rFonts w:eastAsia="Times New Roman" w:cs="Arial"/>
          <w:bCs/>
          <w:color w:val="181818"/>
          <w:sz w:val="24"/>
          <w:szCs w:val="24"/>
        </w:rPr>
        <w:t xml:space="preserve">Principals provided dates </w:t>
      </w:r>
      <w:r w:rsidRPr="00760877">
        <w:rPr>
          <w:rFonts w:eastAsia="Times New Roman" w:cs="Arial"/>
          <w:bCs/>
          <w:color w:val="181818"/>
          <w:sz w:val="24"/>
          <w:szCs w:val="24"/>
        </w:rPr>
        <w:t>for picking up chrome books and paper packets to parents</w:t>
      </w:r>
      <w:r>
        <w:rPr>
          <w:rFonts w:eastAsia="Times New Roman" w:cs="Arial"/>
          <w:bCs/>
          <w:color w:val="181818"/>
          <w:sz w:val="24"/>
          <w:szCs w:val="24"/>
        </w:rPr>
        <w:t xml:space="preserve"> through robust calls and using the district’s and their Facebook pages.</w:t>
      </w:r>
      <w:r w:rsidRPr="00760877">
        <w:rPr>
          <w:rFonts w:eastAsia="Times New Roman" w:cs="Arial"/>
          <w:bCs/>
          <w:color w:val="181818"/>
          <w:sz w:val="24"/>
          <w:szCs w:val="24"/>
        </w:rPr>
        <w:t xml:space="preserve"> </w:t>
      </w:r>
    </w:p>
    <w:p w:rsidR="00120984" w:rsidRDefault="00120984" w:rsidP="00120984">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Teachers will continue to use Tier One curriculum to ensure </w:t>
      </w:r>
      <w:r w:rsidRPr="00AE40CC">
        <w:rPr>
          <w:rFonts w:eastAsia="Times New Roman" w:cs="Arial"/>
          <w:bCs/>
          <w:color w:val="181818"/>
          <w:sz w:val="24"/>
          <w:szCs w:val="24"/>
        </w:rPr>
        <w:t>students</w:t>
      </w:r>
      <w:r>
        <w:rPr>
          <w:rFonts w:eastAsia="Times New Roman" w:cs="Arial"/>
          <w:bCs/>
          <w:color w:val="181818"/>
          <w:sz w:val="24"/>
          <w:szCs w:val="24"/>
        </w:rPr>
        <w:t xml:space="preserve"> growth by implementing Louisiana Student Standards. </w:t>
      </w:r>
      <w:r w:rsidRPr="00760877">
        <w:rPr>
          <w:rFonts w:eastAsia="Times New Roman" w:cs="Arial"/>
          <w:bCs/>
          <w:color w:val="181818"/>
          <w:sz w:val="24"/>
          <w:szCs w:val="24"/>
        </w:rPr>
        <w:t>Each teacher will be in contact with parents</w:t>
      </w:r>
      <w:r>
        <w:rPr>
          <w:rFonts w:eastAsia="Times New Roman" w:cs="Arial"/>
          <w:bCs/>
          <w:color w:val="181818"/>
          <w:sz w:val="24"/>
          <w:szCs w:val="24"/>
        </w:rPr>
        <w:t xml:space="preserve"> weekly</w:t>
      </w:r>
      <w:r w:rsidRPr="00760877">
        <w:rPr>
          <w:rFonts w:eastAsia="Times New Roman" w:cs="Arial"/>
          <w:bCs/>
          <w:color w:val="181818"/>
          <w:sz w:val="24"/>
          <w:szCs w:val="24"/>
        </w:rPr>
        <w:t xml:space="preserve"> throughout this continued learning experience. Contacts will be via emails, phone calls, Remind 101, and virtually.</w:t>
      </w:r>
      <w:r>
        <w:rPr>
          <w:rFonts w:eastAsia="Times New Roman" w:cs="Arial"/>
          <w:bCs/>
          <w:color w:val="181818"/>
          <w:sz w:val="24"/>
          <w:szCs w:val="24"/>
        </w:rPr>
        <w:t xml:space="preserve"> Teachers are giving feedback to students regarding assignments and lessons. </w:t>
      </w:r>
      <w:r w:rsidRPr="00760877">
        <w:rPr>
          <w:rFonts w:eastAsia="Times New Roman" w:cs="Arial"/>
          <w:bCs/>
          <w:color w:val="181818"/>
          <w:sz w:val="24"/>
          <w:szCs w:val="24"/>
        </w:rPr>
        <w:t xml:space="preserve">Teachers are available to guide, support, and answer questions parents might have and to stay connected to </w:t>
      </w:r>
      <w:r w:rsidRPr="00AE40CC">
        <w:rPr>
          <w:rFonts w:eastAsia="Times New Roman" w:cs="Arial"/>
          <w:bCs/>
          <w:color w:val="181818"/>
          <w:sz w:val="24"/>
          <w:szCs w:val="24"/>
        </w:rPr>
        <w:t>students’</w:t>
      </w:r>
      <w:r w:rsidRPr="00760877">
        <w:rPr>
          <w:rFonts w:eastAsia="Times New Roman" w:cs="Arial"/>
          <w:bCs/>
          <w:color w:val="181818"/>
          <w:sz w:val="24"/>
          <w:szCs w:val="24"/>
        </w:rPr>
        <w:t xml:space="preserve"> learning.</w:t>
      </w:r>
    </w:p>
    <w:p w:rsidR="00120984" w:rsidRDefault="00120984" w:rsidP="00120984">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 </w:t>
      </w:r>
      <w:r w:rsidRPr="00760877">
        <w:rPr>
          <w:rFonts w:eastAsia="Times New Roman" w:cs="Arial"/>
          <w:bCs/>
          <w:color w:val="181818"/>
          <w:sz w:val="24"/>
          <w:szCs w:val="24"/>
        </w:rPr>
        <w:t>Our goal is to ensure students can continue their learning from a distance for this extended closure and be ready to continue the learning process when they return feeling comfortable and confident.</w:t>
      </w:r>
    </w:p>
    <w:p w:rsidR="003D090F" w:rsidRDefault="003D090F" w:rsidP="003D090F">
      <w:pPr>
        <w:shd w:val="clear" w:color="auto" w:fill="FFFFFF"/>
        <w:spacing w:before="100" w:beforeAutospacing="1" w:after="100" w:afterAutospacing="1" w:line="240" w:lineRule="auto"/>
        <w:rPr>
          <w:rFonts w:eastAsia="Times New Roman" w:cs="Arial"/>
          <w:bCs/>
          <w:color w:val="181818"/>
          <w:sz w:val="24"/>
          <w:szCs w:val="24"/>
        </w:rPr>
      </w:pPr>
    </w:p>
    <w:p w:rsidR="003D090F" w:rsidRDefault="003D090F" w:rsidP="003D090F">
      <w:pPr>
        <w:shd w:val="clear" w:color="auto" w:fill="FFFFFF"/>
        <w:spacing w:before="100" w:beforeAutospacing="1" w:after="100" w:afterAutospacing="1" w:line="240" w:lineRule="auto"/>
        <w:rPr>
          <w:rFonts w:eastAsia="Times New Roman" w:cs="Arial"/>
          <w:color w:val="181818"/>
          <w:sz w:val="44"/>
          <w:szCs w:val="44"/>
        </w:rPr>
      </w:pPr>
      <w:r>
        <w:rPr>
          <w:rFonts w:eastAsia="Times New Roman" w:cs="Arial"/>
          <w:color w:val="181818"/>
          <w:sz w:val="44"/>
          <w:szCs w:val="44"/>
        </w:rPr>
        <w:t>Get Started</w:t>
      </w:r>
    </w:p>
    <w:p w:rsidR="003D090F" w:rsidRDefault="003D090F" w:rsidP="003D090F">
      <w:pPr>
        <w:shd w:val="clear" w:color="auto" w:fill="FFFFFF"/>
        <w:spacing w:before="100" w:beforeAutospacing="1" w:after="100" w:afterAutospacing="1" w:line="240" w:lineRule="auto"/>
        <w:rPr>
          <w:rFonts w:eastAsia="Times New Roman" w:cs="Arial"/>
          <w:color w:val="181818"/>
          <w:sz w:val="24"/>
          <w:szCs w:val="24"/>
        </w:rPr>
      </w:pPr>
      <w:r>
        <w:rPr>
          <w:rFonts w:eastAsia="Times New Roman" w:cs="Arial"/>
          <w:color w:val="181818"/>
          <w:sz w:val="24"/>
          <w:szCs w:val="24"/>
        </w:rPr>
        <w:t>Students in all grade levels (Pre-K -12) can access our online learning resources through Google Chrome.</w:t>
      </w:r>
    </w:p>
    <w:p w:rsidR="003D090F" w:rsidRDefault="003D090F">
      <w:pPr>
        <w:spacing w:line="259" w:lineRule="auto"/>
        <w:rPr>
          <w:b/>
          <w:sz w:val="48"/>
          <w:szCs w:val="48"/>
        </w:rPr>
      </w:pPr>
      <w:r>
        <w:rPr>
          <w:b/>
          <w:sz w:val="48"/>
          <w:szCs w:val="48"/>
        </w:rPr>
        <w:br w:type="page"/>
      </w:r>
    </w:p>
    <w:p w:rsidR="00822366" w:rsidRPr="000717FA" w:rsidRDefault="00822366" w:rsidP="00822366">
      <w:pPr>
        <w:jc w:val="center"/>
        <w:rPr>
          <w:b/>
          <w:sz w:val="48"/>
          <w:szCs w:val="48"/>
        </w:rPr>
      </w:pPr>
    </w:p>
    <w:p w:rsidR="005D6BA8" w:rsidRPr="000717FA" w:rsidRDefault="005D6BA8" w:rsidP="005D6BA8">
      <w:pPr>
        <w:spacing w:after="200" w:line="276" w:lineRule="auto"/>
        <w:jc w:val="center"/>
        <w:rPr>
          <w:b/>
          <w:sz w:val="32"/>
          <w:szCs w:val="32"/>
        </w:rPr>
      </w:pPr>
      <w:r w:rsidRPr="000717FA">
        <w:rPr>
          <w:b/>
          <w:sz w:val="32"/>
          <w:szCs w:val="32"/>
        </w:rPr>
        <w:t xml:space="preserve">Grade </w:t>
      </w:r>
      <w:r w:rsidR="00C84E15">
        <w:rPr>
          <w:b/>
          <w:sz w:val="32"/>
          <w:szCs w:val="32"/>
        </w:rPr>
        <w:t>8</w:t>
      </w:r>
      <w:r w:rsidRPr="000717FA">
        <w:rPr>
          <w:b/>
          <w:sz w:val="32"/>
          <w:szCs w:val="32"/>
        </w:rPr>
        <w:t xml:space="preserve"> Recommended Daily Schedule</w:t>
      </w:r>
    </w:p>
    <w:tbl>
      <w:tblPr>
        <w:tblStyle w:val="TableGrid"/>
        <w:tblW w:w="0" w:type="auto"/>
        <w:tblLook w:val="04A0" w:firstRow="1" w:lastRow="0" w:firstColumn="1" w:lastColumn="0" w:noHBand="0" w:noVBand="1"/>
      </w:tblPr>
      <w:tblGrid>
        <w:gridCol w:w="1541"/>
        <w:gridCol w:w="2598"/>
        <w:gridCol w:w="400"/>
        <w:gridCol w:w="2443"/>
        <w:gridCol w:w="2368"/>
      </w:tblGrid>
      <w:tr w:rsidR="005D6BA8" w:rsidRPr="000717FA" w:rsidTr="00AD56BC">
        <w:trPr>
          <w:trHeight w:val="233"/>
        </w:trPr>
        <w:tc>
          <w:tcPr>
            <w:tcW w:w="1541" w:type="dxa"/>
          </w:tcPr>
          <w:p w:rsidR="005D6BA8" w:rsidRPr="000717FA" w:rsidRDefault="005D6BA8" w:rsidP="005D6BA8">
            <w:pPr>
              <w:spacing w:after="200" w:line="276" w:lineRule="auto"/>
              <w:rPr>
                <w:b/>
                <w:sz w:val="28"/>
                <w:szCs w:val="28"/>
              </w:rPr>
            </w:pPr>
            <w:r w:rsidRPr="000717FA">
              <w:rPr>
                <w:b/>
                <w:sz w:val="28"/>
                <w:szCs w:val="28"/>
              </w:rPr>
              <w:t>Time</w:t>
            </w:r>
          </w:p>
        </w:tc>
        <w:tc>
          <w:tcPr>
            <w:tcW w:w="7809" w:type="dxa"/>
            <w:gridSpan w:val="4"/>
          </w:tcPr>
          <w:p w:rsidR="005D6BA8" w:rsidRPr="000717FA" w:rsidRDefault="005D6BA8" w:rsidP="005D6BA8">
            <w:pPr>
              <w:spacing w:after="200" w:line="276" w:lineRule="auto"/>
              <w:jc w:val="center"/>
              <w:rPr>
                <w:b/>
                <w:sz w:val="28"/>
                <w:szCs w:val="28"/>
              </w:rPr>
            </w:pPr>
            <w:r w:rsidRPr="000717FA">
              <w:rPr>
                <w:b/>
                <w:sz w:val="28"/>
                <w:szCs w:val="28"/>
              </w:rPr>
              <w:t>Activities</w:t>
            </w:r>
          </w:p>
        </w:tc>
      </w:tr>
      <w:tr w:rsidR="005D6BA8" w:rsidRPr="000717FA" w:rsidTr="00AD56BC">
        <w:tc>
          <w:tcPr>
            <w:tcW w:w="1541" w:type="dxa"/>
          </w:tcPr>
          <w:p w:rsidR="005D6BA8" w:rsidRPr="000717FA" w:rsidRDefault="005D6BA8" w:rsidP="005D6BA8">
            <w:pPr>
              <w:spacing w:after="200" w:line="276" w:lineRule="auto"/>
              <w:rPr>
                <w:b/>
                <w:sz w:val="24"/>
                <w:szCs w:val="24"/>
              </w:rPr>
            </w:pPr>
            <w:r w:rsidRPr="000717FA">
              <w:rPr>
                <w:b/>
                <w:sz w:val="24"/>
                <w:szCs w:val="24"/>
              </w:rPr>
              <w:t>8:00 AM</w:t>
            </w:r>
          </w:p>
          <w:p w:rsidR="005D6BA8" w:rsidRPr="000717FA" w:rsidRDefault="005D6BA8" w:rsidP="005D6BA8">
            <w:pPr>
              <w:spacing w:after="200" w:line="276" w:lineRule="auto"/>
              <w:rPr>
                <w:sz w:val="24"/>
                <w:szCs w:val="24"/>
              </w:rPr>
            </w:pPr>
            <w:r w:rsidRPr="000717FA">
              <w:rPr>
                <w:sz w:val="24"/>
                <w:szCs w:val="24"/>
              </w:rPr>
              <w:t>Rise &amp; Shine</w:t>
            </w:r>
            <w:r w:rsidRPr="000717FA">
              <w:rPr>
                <w:noProof/>
                <w:sz w:val="24"/>
                <w:szCs w:val="24"/>
              </w:rPr>
              <w:drawing>
                <wp:inline distT="0" distB="0" distL="0" distR="0">
                  <wp:extent cx="390525" cy="404584"/>
                  <wp:effectExtent l="0" t="0" r="0" b="0"/>
                  <wp:docPr id="8" name="Picture 8" descr="C:\Users\TEACHER\AppData\Local\Microsoft\Windows\INetCache\IE\6XBH718J\Breakfast_cer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IE\6XBH718J\Breakfast_cerea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727" cy="405829"/>
                          </a:xfrm>
                          <a:prstGeom prst="rect">
                            <a:avLst/>
                          </a:prstGeom>
                          <a:noFill/>
                          <a:ln>
                            <a:noFill/>
                          </a:ln>
                        </pic:spPr>
                      </pic:pic>
                    </a:graphicData>
                  </a:graphic>
                </wp:inline>
              </w:drawing>
            </w:r>
            <w:r w:rsidRPr="000717FA">
              <w:rPr>
                <w:noProof/>
                <w:sz w:val="24"/>
                <w:szCs w:val="24"/>
              </w:rPr>
              <w:t xml:space="preserve">   </w:t>
            </w:r>
            <w:r w:rsidRPr="000717FA">
              <w:rPr>
                <w:noProof/>
                <w:sz w:val="24"/>
                <w:szCs w:val="24"/>
              </w:rPr>
              <w:drawing>
                <wp:inline distT="0" distB="0" distL="0" distR="0">
                  <wp:extent cx="304800" cy="514701"/>
                  <wp:effectExtent l="0" t="0" r="0" b="0"/>
                  <wp:docPr id="9" name="Picture 9" descr="C:\Users\TEACHER\AppData\Local\Microsoft\Windows\INetCache\IE\G4R33I5W\cartoon-202715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IE\G4R33I5W\cartoon-2027156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05068" cy="515154"/>
                          </a:xfrm>
                          <a:prstGeom prst="rect">
                            <a:avLst/>
                          </a:prstGeom>
                          <a:noFill/>
                          <a:ln>
                            <a:noFill/>
                          </a:ln>
                        </pic:spPr>
                      </pic:pic>
                    </a:graphicData>
                  </a:graphic>
                </wp:inline>
              </w:drawing>
            </w:r>
          </w:p>
        </w:tc>
        <w:tc>
          <w:tcPr>
            <w:tcW w:w="7809" w:type="dxa"/>
            <w:gridSpan w:val="4"/>
          </w:tcPr>
          <w:p w:rsidR="005D6BA8" w:rsidRPr="000717FA" w:rsidRDefault="005D6BA8" w:rsidP="005D6BA8">
            <w:pPr>
              <w:numPr>
                <w:ilvl w:val="0"/>
                <w:numId w:val="2"/>
              </w:numPr>
              <w:spacing w:line="240" w:lineRule="auto"/>
              <w:contextualSpacing/>
              <w:rPr>
                <w:sz w:val="24"/>
                <w:szCs w:val="24"/>
              </w:rPr>
            </w:pPr>
            <w:r w:rsidRPr="000717FA">
              <w:rPr>
                <w:sz w:val="24"/>
                <w:szCs w:val="24"/>
              </w:rPr>
              <w:t>Brush teeth</w:t>
            </w:r>
          </w:p>
          <w:p w:rsidR="005D6BA8" w:rsidRPr="000717FA" w:rsidRDefault="005D6BA8" w:rsidP="005D6BA8">
            <w:pPr>
              <w:numPr>
                <w:ilvl w:val="0"/>
                <w:numId w:val="2"/>
              </w:numPr>
              <w:spacing w:line="240" w:lineRule="auto"/>
              <w:contextualSpacing/>
              <w:rPr>
                <w:sz w:val="24"/>
                <w:szCs w:val="24"/>
              </w:rPr>
            </w:pPr>
            <w:r w:rsidRPr="000717FA">
              <w:rPr>
                <w:sz w:val="24"/>
                <w:szCs w:val="24"/>
              </w:rPr>
              <w:t>Get dressed</w:t>
            </w:r>
          </w:p>
          <w:p w:rsidR="005D6BA8" w:rsidRPr="000717FA" w:rsidRDefault="005D6BA8" w:rsidP="005D6BA8">
            <w:pPr>
              <w:numPr>
                <w:ilvl w:val="0"/>
                <w:numId w:val="2"/>
              </w:numPr>
              <w:spacing w:line="240" w:lineRule="auto"/>
              <w:contextualSpacing/>
              <w:rPr>
                <w:sz w:val="24"/>
                <w:szCs w:val="24"/>
              </w:rPr>
            </w:pPr>
            <w:r w:rsidRPr="000717FA">
              <w:rPr>
                <w:sz w:val="24"/>
                <w:szCs w:val="24"/>
              </w:rPr>
              <w:t>Eat breakfast</w:t>
            </w:r>
          </w:p>
          <w:p w:rsidR="005D6BA8" w:rsidRPr="000717FA" w:rsidRDefault="005D6BA8" w:rsidP="005D6BA8">
            <w:pPr>
              <w:numPr>
                <w:ilvl w:val="0"/>
                <w:numId w:val="2"/>
              </w:numPr>
              <w:spacing w:line="240" w:lineRule="auto"/>
              <w:contextualSpacing/>
              <w:rPr>
                <w:sz w:val="24"/>
                <w:szCs w:val="24"/>
              </w:rPr>
            </w:pPr>
            <w:r w:rsidRPr="000717FA">
              <w:rPr>
                <w:sz w:val="24"/>
                <w:szCs w:val="24"/>
              </w:rPr>
              <w:t>Exercise  (jumping jacks, run in place, push-ups, dance, go for a walk)</w:t>
            </w:r>
          </w:p>
          <w:p w:rsidR="005D6BA8" w:rsidRPr="000717FA" w:rsidRDefault="005D6BA8" w:rsidP="005D6BA8">
            <w:pPr>
              <w:spacing w:after="200" w:line="276" w:lineRule="auto"/>
              <w:ind w:left="576"/>
              <w:contextualSpacing/>
              <w:rPr>
                <w:sz w:val="24"/>
                <w:szCs w:val="24"/>
              </w:rPr>
            </w:pPr>
            <w:r w:rsidRPr="000717FA">
              <w:rPr>
                <w:noProof/>
                <w:sz w:val="24"/>
                <w:szCs w:val="24"/>
              </w:rPr>
              <w:t xml:space="preserve">                                                                    </w:t>
            </w:r>
          </w:p>
        </w:tc>
      </w:tr>
      <w:tr w:rsidR="005D6BA8" w:rsidRPr="000717FA" w:rsidTr="00AD56BC">
        <w:tc>
          <w:tcPr>
            <w:tcW w:w="1541" w:type="dxa"/>
          </w:tcPr>
          <w:p w:rsidR="005D6BA8" w:rsidRPr="000717FA" w:rsidRDefault="005D6BA8" w:rsidP="005D6BA8">
            <w:pPr>
              <w:spacing w:after="200" w:line="276" w:lineRule="auto"/>
              <w:rPr>
                <w:b/>
                <w:sz w:val="24"/>
                <w:szCs w:val="24"/>
              </w:rPr>
            </w:pPr>
            <w:r w:rsidRPr="000717FA">
              <w:rPr>
                <w:b/>
                <w:sz w:val="24"/>
                <w:szCs w:val="24"/>
              </w:rPr>
              <w:t>10:00 AM</w:t>
            </w:r>
          </w:p>
          <w:p w:rsidR="005D6BA8" w:rsidRPr="000717FA" w:rsidRDefault="005D6BA8" w:rsidP="005D6BA8">
            <w:pPr>
              <w:spacing w:after="200" w:line="276" w:lineRule="auto"/>
              <w:rPr>
                <w:sz w:val="24"/>
                <w:szCs w:val="24"/>
              </w:rPr>
            </w:pPr>
            <w:r w:rsidRPr="000717FA">
              <w:rPr>
                <w:sz w:val="24"/>
                <w:szCs w:val="24"/>
              </w:rPr>
              <w:t>School time</w:t>
            </w:r>
          </w:p>
          <w:p w:rsidR="005D6BA8" w:rsidRPr="000717FA" w:rsidRDefault="005D6BA8" w:rsidP="005D6BA8">
            <w:pPr>
              <w:spacing w:after="200" w:line="276" w:lineRule="auto"/>
              <w:rPr>
                <w:sz w:val="24"/>
                <w:szCs w:val="24"/>
              </w:rPr>
            </w:pPr>
          </w:p>
        </w:tc>
        <w:tc>
          <w:tcPr>
            <w:tcW w:w="2998" w:type="dxa"/>
            <w:gridSpan w:val="2"/>
          </w:tcPr>
          <w:p w:rsidR="005D6BA8" w:rsidRPr="000717FA" w:rsidRDefault="005D6BA8" w:rsidP="005D6BA8">
            <w:pPr>
              <w:spacing w:after="200" w:line="276" w:lineRule="auto"/>
              <w:rPr>
                <w:b/>
                <w:sz w:val="24"/>
                <w:szCs w:val="24"/>
              </w:rPr>
            </w:pPr>
            <w:r w:rsidRPr="000717FA">
              <w:rPr>
                <w:b/>
                <w:sz w:val="24"/>
                <w:szCs w:val="24"/>
              </w:rPr>
              <w:t xml:space="preserve">Monday &amp; Wednesday: </w:t>
            </w:r>
          </w:p>
          <w:p w:rsidR="005D6BA8" w:rsidRPr="000717FA" w:rsidRDefault="005D6BA8" w:rsidP="005D6BA8">
            <w:pPr>
              <w:spacing w:after="200" w:line="276" w:lineRule="auto"/>
              <w:rPr>
                <w:b/>
                <w:sz w:val="24"/>
                <w:szCs w:val="24"/>
              </w:rPr>
            </w:pPr>
            <w:r w:rsidRPr="000717FA">
              <w:rPr>
                <w:b/>
                <w:sz w:val="24"/>
                <w:szCs w:val="24"/>
              </w:rPr>
              <w:t xml:space="preserve">                   ELA</w:t>
            </w:r>
          </w:p>
          <w:p w:rsidR="005D6BA8" w:rsidRPr="000717FA" w:rsidRDefault="005D6BA8" w:rsidP="005D6BA8">
            <w:pPr>
              <w:numPr>
                <w:ilvl w:val="0"/>
                <w:numId w:val="1"/>
              </w:numPr>
              <w:spacing w:line="240" w:lineRule="auto"/>
              <w:contextualSpacing/>
              <w:rPr>
                <w:b/>
                <w:sz w:val="24"/>
                <w:szCs w:val="24"/>
              </w:rPr>
            </w:pPr>
            <w:r w:rsidRPr="000717FA">
              <w:rPr>
                <w:b/>
                <w:sz w:val="24"/>
                <w:szCs w:val="24"/>
              </w:rPr>
              <w:t>GuideBooks</w:t>
            </w:r>
          </w:p>
        </w:tc>
        <w:tc>
          <w:tcPr>
            <w:tcW w:w="2443" w:type="dxa"/>
          </w:tcPr>
          <w:p w:rsidR="005D6BA8" w:rsidRPr="000717FA" w:rsidRDefault="005D6BA8" w:rsidP="005D6BA8">
            <w:pPr>
              <w:spacing w:after="200" w:line="276" w:lineRule="auto"/>
              <w:rPr>
                <w:b/>
                <w:sz w:val="24"/>
                <w:szCs w:val="24"/>
              </w:rPr>
            </w:pPr>
            <w:r w:rsidRPr="000717FA">
              <w:rPr>
                <w:b/>
                <w:sz w:val="24"/>
                <w:szCs w:val="24"/>
              </w:rPr>
              <w:t>Tuesday &amp; Thursday:</w:t>
            </w:r>
          </w:p>
          <w:p w:rsidR="005D6BA8" w:rsidRPr="000717FA" w:rsidRDefault="005D6BA8" w:rsidP="005D6BA8">
            <w:pPr>
              <w:spacing w:after="200" w:line="276" w:lineRule="auto"/>
              <w:rPr>
                <w:b/>
                <w:sz w:val="24"/>
                <w:szCs w:val="24"/>
              </w:rPr>
            </w:pPr>
            <w:r w:rsidRPr="000717FA">
              <w:rPr>
                <w:b/>
                <w:sz w:val="24"/>
                <w:szCs w:val="24"/>
              </w:rPr>
              <w:t xml:space="preserve">           Science</w:t>
            </w:r>
          </w:p>
          <w:p w:rsidR="005D6BA8" w:rsidRPr="000717FA" w:rsidRDefault="005D6BA8" w:rsidP="005D6BA8">
            <w:pPr>
              <w:spacing w:line="240" w:lineRule="auto"/>
              <w:ind w:left="720"/>
              <w:contextualSpacing/>
              <w:rPr>
                <w:b/>
                <w:sz w:val="24"/>
                <w:szCs w:val="24"/>
              </w:rPr>
            </w:pPr>
          </w:p>
        </w:tc>
        <w:tc>
          <w:tcPr>
            <w:tcW w:w="2368" w:type="dxa"/>
          </w:tcPr>
          <w:p w:rsidR="005D6BA8" w:rsidRPr="000717FA" w:rsidRDefault="005D6BA8" w:rsidP="005D6BA8">
            <w:pPr>
              <w:spacing w:after="200" w:line="276" w:lineRule="auto"/>
              <w:rPr>
                <w:b/>
                <w:sz w:val="24"/>
                <w:szCs w:val="24"/>
              </w:rPr>
            </w:pPr>
            <w:r w:rsidRPr="000717FA">
              <w:rPr>
                <w:b/>
                <w:sz w:val="24"/>
                <w:szCs w:val="24"/>
              </w:rPr>
              <w:t>Friday:</w:t>
            </w:r>
          </w:p>
          <w:p w:rsidR="005D6BA8" w:rsidRPr="000717FA" w:rsidRDefault="005D6BA8" w:rsidP="005D6BA8">
            <w:pPr>
              <w:spacing w:after="200" w:line="276" w:lineRule="auto"/>
              <w:rPr>
                <w:b/>
                <w:sz w:val="24"/>
                <w:szCs w:val="24"/>
              </w:rPr>
            </w:pPr>
            <w:r w:rsidRPr="000717FA">
              <w:rPr>
                <w:b/>
                <w:sz w:val="24"/>
                <w:szCs w:val="24"/>
              </w:rPr>
              <w:t>Electives</w:t>
            </w:r>
          </w:p>
          <w:p w:rsidR="005D6BA8" w:rsidRPr="000717FA" w:rsidRDefault="005D6BA8" w:rsidP="005D6BA8">
            <w:pPr>
              <w:spacing w:after="200" w:line="276" w:lineRule="auto"/>
              <w:rPr>
                <w:b/>
                <w:sz w:val="24"/>
                <w:szCs w:val="24"/>
              </w:rPr>
            </w:pPr>
            <w:r w:rsidRPr="000717FA">
              <w:rPr>
                <w:b/>
                <w:sz w:val="24"/>
                <w:szCs w:val="24"/>
              </w:rPr>
              <w:t>(Art, Music, P.E.)</w:t>
            </w:r>
          </w:p>
          <w:p w:rsidR="005D6BA8" w:rsidRPr="000717FA" w:rsidRDefault="005D6BA8" w:rsidP="005D6BA8">
            <w:pPr>
              <w:spacing w:after="200" w:line="276" w:lineRule="auto"/>
              <w:rPr>
                <w:b/>
                <w:sz w:val="24"/>
                <w:szCs w:val="24"/>
              </w:rPr>
            </w:pPr>
          </w:p>
        </w:tc>
      </w:tr>
      <w:tr w:rsidR="005D6BA8" w:rsidRPr="000717FA" w:rsidTr="00AD56BC">
        <w:tc>
          <w:tcPr>
            <w:tcW w:w="1541" w:type="dxa"/>
          </w:tcPr>
          <w:p w:rsidR="005D6BA8" w:rsidRPr="000717FA" w:rsidRDefault="005D6BA8" w:rsidP="005D6BA8">
            <w:pPr>
              <w:spacing w:after="200" w:line="276" w:lineRule="auto"/>
              <w:rPr>
                <w:b/>
                <w:sz w:val="24"/>
                <w:szCs w:val="24"/>
              </w:rPr>
            </w:pPr>
            <w:r w:rsidRPr="000717FA">
              <w:rPr>
                <w:b/>
                <w:sz w:val="24"/>
                <w:szCs w:val="24"/>
              </w:rPr>
              <w:t>11:00 AM</w:t>
            </w:r>
          </w:p>
          <w:p w:rsidR="005D6BA8" w:rsidRPr="000717FA" w:rsidRDefault="005D6BA8" w:rsidP="005D6BA8">
            <w:pPr>
              <w:spacing w:after="200" w:line="276" w:lineRule="auto"/>
              <w:rPr>
                <w:sz w:val="24"/>
                <w:szCs w:val="24"/>
              </w:rPr>
            </w:pPr>
            <w:r w:rsidRPr="000717FA">
              <w:rPr>
                <w:sz w:val="24"/>
                <w:szCs w:val="24"/>
              </w:rPr>
              <w:t>Play/Relax</w:t>
            </w:r>
          </w:p>
          <w:p w:rsidR="005D6BA8" w:rsidRPr="000717FA" w:rsidRDefault="005D6BA8" w:rsidP="005D6BA8">
            <w:pPr>
              <w:spacing w:after="200" w:line="276" w:lineRule="auto"/>
              <w:rPr>
                <w:sz w:val="24"/>
                <w:szCs w:val="24"/>
              </w:rPr>
            </w:pPr>
            <w:r w:rsidRPr="000717FA">
              <w:rPr>
                <w:noProof/>
              </w:rPr>
              <w:drawing>
                <wp:inline distT="0" distB="0" distL="0" distR="0">
                  <wp:extent cx="285750" cy="429406"/>
                  <wp:effectExtent l="0" t="0" r="0" b="8890"/>
                  <wp:docPr id="5" name="Picture 5" descr="Boy Run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Run Clipart | Free download on ClipArtM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898" cy="431132"/>
                          </a:xfrm>
                          <a:prstGeom prst="rect">
                            <a:avLst/>
                          </a:prstGeom>
                          <a:noFill/>
                          <a:ln>
                            <a:noFill/>
                          </a:ln>
                        </pic:spPr>
                      </pic:pic>
                    </a:graphicData>
                  </a:graphic>
                </wp:inline>
              </w:drawing>
            </w:r>
            <w:r w:rsidRPr="000717FA">
              <w:rPr>
                <w:noProof/>
              </w:rPr>
              <w:t xml:space="preserve">    </w:t>
            </w:r>
          </w:p>
        </w:tc>
        <w:tc>
          <w:tcPr>
            <w:tcW w:w="7809" w:type="dxa"/>
            <w:gridSpan w:val="4"/>
          </w:tcPr>
          <w:p w:rsidR="005D6BA8" w:rsidRPr="000717FA" w:rsidRDefault="005D6BA8" w:rsidP="005D6BA8">
            <w:pPr>
              <w:numPr>
                <w:ilvl w:val="0"/>
                <w:numId w:val="1"/>
              </w:numPr>
              <w:spacing w:line="240" w:lineRule="auto"/>
              <w:contextualSpacing/>
              <w:rPr>
                <w:sz w:val="24"/>
                <w:szCs w:val="24"/>
              </w:rPr>
            </w:pPr>
            <w:r w:rsidRPr="000717FA">
              <w:rPr>
                <w:sz w:val="24"/>
                <w:szCs w:val="24"/>
              </w:rPr>
              <w:t>Play a game</w:t>
            </w:r>
          </w:p>
          <w:p w:rsidR="005D6BA8" w:rsidRPr="000717FA" w:rsidRDefault="005D6BA8" w:rsidP="005D6BA8">
            <w:pPr>
              <w:numPr>
                <w:ilvl w:val="0"/>
                <w:numId w:val="1"/>
              </w:numPr>
              <w:spacing w:line="240" w:lineRule="auto"/>
              <w:contextualSpacing/>
              <w:rPr>
                <w:sz w:val="24"/>
                <w:szCs w:val="24"/>
              </w:rPr>
            </w:pPr>
            <w:r w:rsidRPr="000717FA">
              <w:rPr>
                <w:sz w:val="24"/>
                <w:szCs w:val="24"/>
              </w:rPr>
              <w:t>Read a book</w:t>
            </w:r>
          </w:p>
          <w:p w:rsidR="005D6BA8" w:rsidRPr="000717FA" w:rsidRDefault="005D6BA8" w:rsidP="005D6BA8">
            <w:pPr>
              <w:numPr>
                <w:ilvl w:val="0"/>
                <w:numId w:val="1"/>
              </w:numPr>
              <w:spacing w:line="240" w:lineRule="auto"/>
              <w:contextualSpacing/>
              <w:rPr>
                <w:sz w:val="24"/>
                <w:szCs w:val="24"/>
              </w:rPr>
            </w:pPr>
            <w:r w:rsidRPr="000717FA">
              <w:rPr>
                <w:sz w:val="24"/>
                <w:szCs w:val="24"/>
              </w:rPr>
              <w:t>Exercise</w:t>
            </w:r>
          </w:p>
          <w:p w:rsidR="005D6BA8" w:rsidRPr="000717FA" w:rsidRDefault="005D6BA8" w:rsidP="005D6BA8">
            <w:pPr>
              <w:numPr>
                <w:ilvl w:val="0"/>
                <w:numId w:val="1"/>
              </w:numPr>
              <w:spacing w:line="240" w:lineRule="auto"/>
              <w:contextualSpacing/>
              <w:rPr>
                <w:sz w:val="24"/>
                <w:szCs w:val="24"/>
              </w:rPr>
            </w:pPr>
            <w:r w:rsidRPr="000717FA">
              <w:rPr>
                <w:sz w:val="24"/>
                <w:szCs w:val="24"/>
              </w:rPr>
              <w:t>ACT Practice</w:t>
            </w:r>
          </w:p>
        </w:tc>
      </w:tr>
      <w:tr w:rsidR="005D6BA8" w:rsidRPr="000717FA" w:rsidTr="00AD56BC">
        <w:tc>
          <w:tcPr>
            <w:tcW w:w="1541" w:type="dxa"/>
          </w:tcPr>
          <w:p w:rsidR="005D6BA8" w:rsidRPr="000717FA" w:rsidRDefault="005D6BA8" w:rsidP="005D6BA8">
            <w:pPr>
              <w:spacing w:after="200" w:line="276" w:lineRule="auto"/>
              <w:rPr>
                <w:b/>
                <w:sz w:val="24"/>
                <w:szCs w:val="24"/>
              </w:rPr>
            </w:pPr>
            <w:r w:rsidRPr="000717FA">
              <w:rPr>
                <w:b/>
                <w:sz w:val="24"/>
                <w:szCs w:val="24"/>
              </w:rPr>
              <w:t>12:00 PM</w:t>
            </w:r>
          </w:p>
          <w:p w:rsidR="005D6BA8" w:rsidRPr="000717FA" w:rsidRDefault="005D6BA8" w:rsidP="005D6BA8">
            <w:pPr>
              <w:spacing w:after="200" w:line="276" w:lineRule="auto"/>
              <w:rPr>
                <w:sz w:val="24"/>
                <w:szCs w:val="24"/>
              </w:rPr>
            </w:pPr>
            <w:r w:rsidRPr="000717FA">
              <w:rPr>
                <w:sz w:val="24"/>
                <w:szCs w:val="24"/>
              </w:rPr>
              <w:t>Lunch/Play</w:t>
            </w:r>
          </w:p>
          <w:p w:rsidR="005D6BA8" w:rsidRPr="000717FA" w:rsidRDefault="005D6BA8" w:rsidP="005D6BA8">
            <w:pPr>
              <w:spacing w:after="200" w:line="276" w:lineRule="auto"/>
              <w:rPr>
                <w:sz w:val="24"/>
                <w:szCs w:val="24"/>
              </w:rPr>
            </w:pPr>
          </w:p>
        </w:tc>
        <w:tc>
          <w:tcPr>
            <w:tcW w:w="7809" w:type="dxa"/>
            <w:gridSpan w:val="4"/>
          </w:tcPr>
          <w:p w:rsidR="005D6BA8" w:rsidRPr="000717FA" w:rsidRDefault="005D6BA8" w:rsidP="005D6BA8">
            <w:pPr>
              <w:numPr>
                <w:ilvl w:val="0"/>
                <w:numId w:val="4"/>
              </w:numPr>
              <w:spacing w:line="240" w:lineRule="auto"/>
              <w:contextualSpacing/>
              <w:rPr>
                <w:sz w:val="24"/>
                <w:szCs w:val="24"/>
              </w:rPr>
            </w:pPr>
            <w:r w:rsidRPr="000717FA">
              <w:rPr>
                <w:sz w:val="24"/>
                <w:szCs w:val="24"/>
              </w:rPr>
              <w:t>Eat lunch</w:t>
            </w:r>
          </w:p>
          <w:p w:rsidR="005D6BA8" w:rsidRPr="000717FA" w:rsidRDefault="005D6BA8" w:rsidP="005D6BA8">
            <w:pPr>
              <w:numPr>
                <w:ilvl w:val="0"/>
                <w:numId w:val="4"/>
              </w:numPr>
              <w:spacing w:line="240" w:lineRule="auto"/>
              <w:contextualSpacing/>
              <w:rPr>
                <w:sz w:val="24"/>
                <w:szCs w:val="24"/>
              </w:rPr>
            </w:pPr>
            <w:r w:rsidRPr="000717FA">
              <w:rPr>
                <w:sz w:val="24"/>
                <w:szCs w:val="24"/>
              </w:rPr>
              <w:t>Play a game</w:t>
            </w:r>
          </w:p>
          <w:p w:rsidR="005D6BA8" w:rsidRPr="000717FA" w:rsidRDefault="005D6BA8" w:rsidP="005D6BA8">
            <w:pPr>
              <w:numPr>
                <w:ilvl w:val="0"/>
                <w:numId w:val="4"/>
              </w:numPr>
              <w:spacing w:line="240" w:lineRule="auto"/>
              <w:contextualSpacing/>
              <w:rPr>
                <w:sz w:val="24"/>
                <w:szCs w:val="24"/>
              </w:rPr>
            </w:pPr>
            <w:r w:rsidRPr="000717FA">
              <w:rPr>
                <w:sz w:val="24"/>
                <w:szCs w:val="24"/>
              </w:rPr>
              <w:t>Watch t.v.</w:t>
            </w:r>
          </w:p>
          <w:p w:rsidR="005D6BA8" w:rsidRPr="000717FA" w:rsidRDefault="005D6BA8" w:rsidP="005D6BA8">
            <w:pPr>
              <w:numPr>
                <w:ilvl w:val="0"/>
                <w:numId w:val="4"/>
              </w:numPr>
              <w:spacing w:line="240" w:lineRule="auto"/>
              <w:contextualSpacing/>
              <w:rPr>
                <w:sz w:val="24"/>
                <w:szCs w:val="24"/>
              </w:rPr>
            </w:pPr>
            <w:r w:rsidRPr="000717FA">
              <w:rPr>
                <w:sz w:val="24"/>
                <w:szCs w:val="24"/>
              </w:rPr>
              <w:t>Relax</w:t>
            </w:r>
          </w:p>
          <w:p w:rsidR="005D6BA8" w:rsidRPr="000717FA" w:rsidRDefault="005D6BA8" w:rsidP="005D6BA8">
            <w:pPr>
              <w:spacing w:after="200" w:line="276" w:lineRule="auto"/>
              <w:ind w:left="720"/>
              <w:contextualSpacing/>
              <w:rPr>
                <w:sz w:val="24"/>
                <w:szCs w:val="24"/>
              </w:rPr>
            </w:pPr>
          </w:p>
        </w:tc>
      </w:tr>
      <w:tr w:rsidR="005D6BA8" w:rsidRPr="000717FA" w:rsidTr="00AD56BC">
        <w:tc>
          <w:tcPr>
            <w:tcW w:w="1541" w:type="dxa"/>
          </w:tcPr>
          <w:p w:rsidR="005D6BA8" w:rsidRPr="000717FA" w:rsidRDefault="005D6BA8" w:rsidP="005D6BA8">
            <w:pPr>
              <w:spacing w:after="200" w:line="276" w:lineRule="auto"/>
              <w:rPr>
                <w:b/>
                <w:sz w:val="24"/>
                <w:szCs w:val="24"/>
              </w:rPr>
            </w:pPr>
            <w:r w:rsidRPr="000717FA">
              <w:rPr>
                <w:b/>
                <w:sz w:val="24"/>
                <w:szCs w:val="24"/>
              </w:rPr>
              <w:t>2:00 PM</w:t>
            </w:r>
          </w:p>
          <w:p w:rsidR="005D6BA8" w:rsidRPr="000717FA" w:rsidRDefault="005D6BA8" w:rsidP="005D6BA8">
            <w:pPr>
              <w:spacing w:after="200" w:line="276" w:lineRule="auto"/>
              <w:rPr>
                <w:sz w:val="24"/>
                <w:szCs w:val="24"/>
              </w:rPr>
            </w:pPr>
            <w:r w:rsidRPr="000717FA">
              <w:rPr>
                <w:sz w:val="24"/>
                <w:szCs w:val="24"/>
              </w:rPr>
              <w:t xml:space="preserve">School time </w:t>
            </w:r>
          </w:p>
        </w:tc>
        <w:tc>
          <w:tcPr>
            <w:tcW w:w="2598" w:type="dxa"/>
          </w:tcPr>
          <w:p w:rsidR="005D6BA8" w:rsidRPr="000717FA" w:rsidRDefault="005D6BA8" w:rsidP="005D6BA8">
            <w:pPr>
              <w:spacing w:after="200" w:line="276" w:lineRule="auto"/>
              <w:rPr>
                <w:b/>
                <w:sz w:val="24"/>
                <w:szCs w:val="24"/>
              </w:rPr>
            </w:pPr>
            <w:r w:rsidRPr="000717FA">
              <w:rPr>
                <w:b/>
                <w:sz w:val="24"/>
                <w:szCs w:val="24"/>
              </w:rPr>
              <w:t>Monday &amp; Wednesday:</w:t>
            </w:r>
          </w:p>
          <w:p w:rsidR="005D6BA8" w:rsidRPr="000717FA" w:rsidRDefault="005D6BA8" w:rsidP="005D6BA8">
            <w:pPr>
              <w:spacing w:after="200" w:line="276" w:lineRule="auto"/>
              <w:rPr>
                <w:b/>
                <w:sz w:val="24"/>
                <w:szCs w:val="24"/>
              </w:rPr>
            </w:pPr>
            <w:r w:rsidRPr="000717FA">
              <w:rPr>
                <w:b/>
                <w:sz w:val="24"/>
                <w:szCs w:val="24"/>
              </w:rPr>
              <w:t xml:space="preserve">              Math</w:t>
            </w:r>
          </w:p>
          <w:p w:rsidR="005D6BA8" w:rsidRPr="000717FA" w:rsidRDefault="005D6BA8" w:rsidP="005D6BA8">
            <w:pPr>
              <w:spacing w:line="240" w:lineRule="auto"/>
              <w:ind w:left="720"/>
              <w:contextualSpacing/>
              <w:rPr>
                <w:sz w:val="24"/>
                <w:szCs w:val="24"/>
              </w:rPr>
            </w:pPr>
          </w:p>
        </w:tc>
        <w:tc>
          <w:tcPr>
            <w:tcW w:w="2843" w:type="dxa"/>
            <w:gridSpan w:val="2"/>
          </w:tcPr>
          <w:p w:rsidR="005D6BA8" w:rsidRPr="000717FA" w:rsidRDefault="005D6BA8" w:rsidP="005D6BA8">
            <w:pPr>
              <w:spacing w:after="200" w:line="276" w:lineRule="auto"/>
              <w:rPr>
                <w:b/>
                <w:sz w:val="24"/>
                <w:szCs w:val="24"/>
              </w:rPr>
            </w:pPr>
            <w:r w:rsidRPr="000717FA">
              <w:rPr>
                <w:b/>
                <w:sz w:val="24"/>
                <w:szCs w:val="24"/>
              </w:rPr>
              <w:t>Tuesday &amp; Thursday:</w:t>
            </w:r>
          </w:p>
          <w:p w:rsidR="005D6BA8" w:rsidRPr="000717FA" w:rsidRDefault="005D6BA8" w:rsidP="005D6BA8">
            <w:pPr>
              <w:spacing w:after="200" w:line="276" w:lineRule="auto"/>
              <w:rPr>
                <w:b/>
                <w:sz w:val="24"/>
                <w:szCs w:val="24"/>
              </w:rPr>
            </w:pPr>
            <w:r w:rsidRPr="000717FA">
              <w:rPr>
                <w:b/>
                <w:sz w:val="24"/>
                <w:szCs w:val="24"/>
              </w:rPr>
              <w:t xml:space="preserve">             Social Studies</w:t>
            </w:r>
          </w:p>
          <w:p w:rsidR="005D6BA8" w:rsidRPr="000717FA" w:rsidRDefault="005D6BA8" w:rsidP="005D6BA8">
            <w:pPr>
              <w:spacing w:line="240" w:lineRule="auto"/>
              <w:rPr>
                <w:b/>
                <w:sz w:val="24"/>
                <w:szCs w:val="24"/>
              </w:rPr>
            </w:pPr>
          </w:p>
        </w:tc>
        <w:tc>
          <w:tcPr>
            <w:tcW w:w="2368" w:type="dxa"/>
          </w:tcPr>
          <w:p w:rsidR="005D6BA8" w:rsidRPr="000717FA" w:rsidRDefault="005D6BA8" w:rsidP="005D6BA8">
            <w:pPr>
              <w:spacing w:after="200" w:line="276" w:lineRule="auto"/>
              <w:rPr>
                <w:b/>
                <w:sz w:val="24"/>
                <w:szCs w:val="24"/>
              </w:rPr>
            </w:pPr>
            <w:r w:rsidRPr="000717FA">
              <w:rPr>
                <w:b/>
                <w:sz w:val="24"/>
                <w:szCs w:val="24"/>
              </w:rPr>
              <w:t>Friday:</w:t>
            </w:r>
          </w:p>
          <w:p w:rsidR="005D6BA8" w:rsidRPr="000717FA" w:rsidRDefault="005D6BA8" w:rsidP="005D6BA8">
            <w:pPr>
              <w:spacing w:after="200" w:line="276" w:lineRule="auto"/>
              <w:rPr>
                <w:b/>
                <w:sz w:val="24"/>
                <w:szCs w:val="24"/>
              </w:rPr>
            </w:pPr>
            <w:r w:rsidRPr="000717FA">
              <w:rPr>
                <w:b/>
                <w:sz w:val="24"/>
                <w:szCs w:val="24"/>
              </w:rPr>
              <w:t>Electives</w:t>
            </w:r>
          </w:p>
          <w:p w:rsidR="005D6BA8" w:rsidRPr="000717FA" w:rsidRDefault="005D6BA8" w:rsidP="005D6BA8">
            <w:pPr>
              <w:spacing w:after="200" w:line="276" w:lineRule="auto"/>
              <w:rPr>
                <w:b/>
                <w:sz w:val="24"/>
                <w:szCs w:val="24"/>
              </w:rPr>
            </w:pPr>
            <w:r w:rsidRPr="000717FA">
              <w:rPr>
                <w:b/>
                <w:sz w:val="24"/>
                <w:szCs w:val="24"/>
              </w:rPr>
              <w:t>(Art, Music, P.E.)</w:t>
            </w:r>
          </w:p>
        </w:tc>
      </w:tr>
      <w:tr w:rsidR="005D6BA8" w:rsidRPr="000717FA" w:rsidTr="00AD56BC">
        <w:tc>
          <w:tcPr>
            <w:tcW w:w="1541" w:type="dxa"/>
          </w:tcPr>
          <w:p w:rsidR="005D6BA8" w:rsidRPr="003D090F" w:rsidRDefault="003D090F" w:rsidP="005D6BA8">
            <w:pPr>
              <w:spacing w:after="200" w:line="276" w:lineRule="auto"/>
              <w:rPr>
                <w:b/>
                <w:sz w:val="24"/>
                <w:szCs w:val="24"/>
              </w:rPr>
            </w:pPr>
            <w:r>
              <w:rPr>
                <w:b/>
                <w:sz w:val="24"/>
                <w:szCs w:val="24"/>
              </w:rPr>
              <w:t>3:00</w:t>
            </w:r>
            <w:r w:rsidR="005D6BA8" w:rsidRPr="000717FA">
              <w:rPr>
                <w:b/>
                <w:sz w:val="24"/>
                <w:szCs w:val="24"/>
              </w:rPr>
              <w:t>PM</w:t>
            </w:r>
            <w:r>
              <w:rPr>
                <w:b/>
                <w:sz w:val="24"/>
                <w:szCs w:val="24"/>
              </w:rPr>
              <w:br/>
            </w:r>
            <w:r w:rsidR="005D6BA8" w:rsidRPr="000717FA">
              <w:rPr>
                <w:sz w:val="24"/>
                <w:szCs w:val="24"/>
              </w:rPr>
              <w:t>Creative Time</w:t>
            </w:r>
          </w:p>
        </w:tc>
        <w:tc>
          <w:tcPr>
            <w:tcW w:w="7809" w:type="dxa"/>
            <w:gridSpan w:val="4"/>
          </w:tcPr>
          <w:p w:rsidR="005D6BA8" w:rsidRPr="000717FA" w:rsidRDefault="005D6BA8" w:rsidP="005D6BA8">
            <w:pPr>
              <w:numPr>
                <w:ilvl w:val="0"/>
                <w:numId w:val="3"/>
              </w:numPr>
              <w:spacing w:line="240" w:lineRule="auto"/>
              <w:contextualSpacing/>
              <w:rPr>
                <w:sz w:val="24"/>
                <w:szCs w:val="24"/>
              </w:rPr>
            </w:pPr>
            <w:r w:rsidRPr="000717FA">
              <w:rPr>
                <w:sz w:val="24"/>
                <w:szCs w:val="24"/>
              </w:rPr>
              <w:t>Arts &amp; Crafts</w:t>
            </w:r>
          </w:p>
          <w:p w:rsidR="005D6BA8" w:rsidRPr="000717FA" w:rsidRDefault="005D6BA8" w:rsidP="005D6BA8">
            <w:pPr>
              <w:numPr>
                <w:ilvl w:val="0"/>
                <w:numId w:val="3"/>
              </w:numPr>
              <w:spacing w:line="240" w:lineRule="auto"/>
              <w:contextualSpacing/>
              <w:rPr>
                <w:sz w:val="24"/>
                <w:szCs w:val="24"/>
              </w:rPr>
            </w:pPr>
            <w:r w:rsidRPr="000717FA">
              <w:rPr>
                <w:sz w:val="24"/>
                <w:szCs w:val="24"/>
              </w:rPr>
              <w:t>Games</w:t>
            </w:r>
          </w:p>
          <w:p w:rsidR="005D6BA8" w:rsidRPr="000717FA" w:rsidRDefault="005D6BA8" w:rsidP="005D6BA8">
            <w:pPr>
              <w:numPr>
                <w:ilvl w:val="0"/>
                <w:numId w:val="3"/>
              </w:numPr>
              <w:spacing w:line="240" w:lineRule="auto"/>
              <w:contextualSpacing/>
              <w:rPr>
                <w:sz w:val="24"/>
                <w:szCs w:val="24"/>
              </w:rPr>
            </w:pPr>
            <w:r w:rsidRPr="000717FA">
              <w:rPr>
                <w:sz w:val="24"/>
                <w:szCs w:val="24"/>
              </w:rPr>
              <w:t>Puzzles</w:t>
            </w:r>
          </w:p>
          <w:p w:rsidR="005D6BA8" w:rsidRPr="000717FA" w:rsidRDefault="005D6BA8" w:rsidP="005D6BA8">
            <w:pPr>
              <w:spacing w:after="200" w:line="276" w:lineRule="auto"/>
              <w:ind w:left="720"/>
              <w:contextualSpacing/>
              <w:rPr>
                <w:sz w:val="24"/>
                <w:szCs w:val="24"/>
              </w:rPr>
            </w:pPr>
          </w:p>
        </w:tc>
      </w:tr>
    </w:tbl>
    <w:p w:rsidR="007F501E" w:rsidRPr="000717FA" w:rsidRDefault="007F501E" w:rsidP="00954ECA">
      <w:pPr>
        <w:shd w:val="clear" w:color="auto" w:fill="FFFFFF"/>
        <w:spacing w:after="0" w:line="240" w:lineRule="auto"/>
        <w:outlineLvl w:val="1"/>
        <w:rPr>
          <w:rFonts w:eastAsia="Times New Roman" w:cs="Arial"/>
          <w:b/>
          <w:bCs/>
          <w:color w:val="181818"/>
          <w:sz w:val="27"/>
          <w:szCs w:val="27"/>
        </w:rPr>
      </w:pPr>
    </w:p>
    <w:p w:rsidR="007F501E" w:rsidRPr="000717FA" w:rsidRDefault="007F501E" w:rsidP="00954ECA">
      <w:pPr>
        <w:shd w:val="clear" w:color="auto" w:fill="FFFFFF"/>
        <w:spacing w:after="0" w:line="240" w:lineRule="auto"/>
        <w:outlineLvl w:val="1"/>
        <w:rPr>
          <w:rFonts w:eastAsia="Times New Roman" w:cs="Arial"/>
          <w:b/>
          <w:bCs/>
          <w:color w:val="181818"/>
          <w:sz w:val="27"/>
          <w:szCs w:val="27"/>
        </w:rPr>
      </w:pPr>
    </w:p>
    <w:p w:rsidR="007F501E" w:rsidRPr="000717FA" w:rsidRDefault="007F501E" w:rsidP="00954ECA">
      <w:pPr>
        <w:shd w:val="clear" w:color="auto" w:fill="FFFFFF"/>
        <w:spacing w:after="0" w:line="240" w:lineRule="auto"/>
        <w:outlineLvl w:val="1"/>
        <w:rPr>
          <w:rFonts w:eastAsia="Times New Roman" w:cs="Arial"/>
          <w:b/>
          <w:bCs/>
          <w:color w:val="181818"/>
          <w:sz w:val="27"/>
          <w:szCs w:val="27"/>
        </w:rPr>
      </w:pPr>
    </w:p>
    <w:p w:rsidR="00954ECA" w:rsidRPr="000717FA" w:rsidRDefault="00954ECA" w:rsidP="00954ECA">
      <w:pPr>
        <w:shd w:val="clear" w:color="auto" w:fill="FFFFFF"/>
        <w:spacing w:after="0" w:line="240" w:lineRule="auto"/>
        <w:outlineLvl w:val="1"/>
        <w:rPr>
          <w:rFonts w:eastAsia="Times New Roman" w:cs="Arial"/>
          <w:b/>
          <w:bCs/>
          <w:color w:val="181818"/>
          <w:sz w:val="27"/>
          <w:szCs w:val="27"/>
        </w:rPr>
      </w:pPr>
      <w:r w:rsidRPr="000717FA">
        <w:rPr>
          <w:rFonts w:eastAsia="Times New Roman" w:cs="Arial"/>
          <w:b/>
          <w:bCs/>
          <w:color w:val="181818"/>
          <w:sz w:val="27"/>
          <w:szCs w:val="27"/>
        </w:rPr>
        <w:t>Google Classroom</w:t>
      </w:r>
    </w:p>
    <w:p w:rsidR="00954ECA" w:rsidRPr="000717FA" w:rsidRDefault="00954ECA" w:rsidP="00954ECA">
      <w:pPr>
        <w:shd w:val="clear" w:color="auto" w:fill="FFFFFF"/>
        <w:spacing w:before="100" w:beforeAutospacing="1" w:after="100" w:afterAutospacing="1" w:line="240" w:lineRule="auto"/>
        <w:rPr>
          <w:rFonts w:eastAsia="Times New Roman" w:cs="Arial"/>
          <w:color w:val="181818"/>
          <w:sz w:val="24"/>
          <w:szCs w:val="24"/>
        </w:rPr>
      </w:pPr>
      <w:r w:rsidRPr="000717FA">
        <w:rPr>
          <w:rFonts w:eastAsia="Times New Roman" w:cs="Arial"/>
          <w:color w:val="181818"/>
          <w:sz w:val="24"/>
          <w:szCs w:val="24"/>
        </w:rPr>
        <w:t>Many of our teachers are using Google Classroom to connect with students. This is a short video on how to use Google Classroom  </w:t>
      </w:r>
      <w:hyperlink r:id="rId11" w:history="1">
        <w:r w:rsidRPr="000717FA">
          <w:rPr>
            <w:color w:val="0000FF"/>
            <w:u w:val="single"/>
          </w:rPr>
          <w:t>https://www.youtube.com/watch?v=pl-tBjAM9g4&amp;pbjreload=10</w:t>
        </w:r>
      </w:hyperlink>
      <w:r w:rsidRPr="000717FA">
        <w:t xml:space="preserve"> </w:t>
      </w:r>
      <w:r w:rsidRPr="000717FA">
        <w:rPr>
          <w:rFonts w:eastAsia="Times New Roman" w:cs="Arial"/>
          <w:color w:val="181818"/>
          <w:sz w:val="24"/>
          <w:szCs w:val="24"/>
        </w:rPr>
        <w:t>Please email your teacher for school and class-specific questions. Our teachers will be available via email should families have questions. Teacher emails can be found on each individual school website.</w:t>
      </w:r>
    </w:p>
    <w:p w:rsidR="00954ECA" w:rsidRPr="000717FA" w:rsidRDefault="00954ECA" w:rsidP="00EE19CB">
      <w:pPr>
        <w:rPr>
          <w:b/>
          <w:sz w:val="32"/>
          <w:szCs w:val="32"/>
        </w:rPr>
      </w:pPr>
      <w:r w:rsidRPr="000717FA">
        <w:rPr>
          <w:b/>
          <w:sz w:val="32"/>
          <w:szCs w:val="32"/>
        </w:rPr>
        <w:t>Grade 8 Resources for ELA</w:t>
      </w:r>
    </w:p>
    <w:p w:rsidR="00954ECA" w:rsidRPr="000717FA" w:rsidRDefault="00954ECA" w:rsidP="00954ECA">
      <w:pPr>
        <w:rPr>
          <w:b/>
          <w:sz w:val="32"/>
          <w:szCs w:val="32"/>
        </w:rPr>
      </w:pPr>
      <w:r w:rsidRPr="000717FA">
        <w:rPr>
          <w:b/>
          <w:sz w:val="32"/>
          <w:szCs w:val="32"/>
        </w:rPr>
        <w:t>Guidebooks Call of the Wild</w:t>
      </w:r>
    </w:p>
    <w:p w:rsidR="00EE19CB" w:rsidRPr="000717FA" w:rsidRDefault="00EE19CB" w:rsidP="00EE19CB">
      <w:pPr>
        <w:rPr>
          <w:rFonts w:cs="Helvetica"/>
          <w:color w:val="666666"/>
          <w:shd w:val="clear" w:color="auto" w:fill="FFFFFF"/>
        </w:rPr>
      </w:pPr>
      <w:r w:rsidRPr="000717FA">
        <w:rPr>
          <w:rFonts w:cs="Helvetica"/>
          <w:b/>
          <w:bCs/>
          <w:color w:val="666666"/>
          <w:shd w:val="clear" w:color="auto" w:fill="FFFFFF"/>
        </w:rPr>
        <w:t>Unit goal:</w:t>
      </w:r>
      <w:r w:rsidRPr="000717FA">
        <w:rPr>
          <w:rFonts w:cs="Helvetica"/>
          <w:color w:val="666666"/>
          <w:shd w:val="clear" w:color="auto" w:fill="FFFFFF"/>
        </w:rPr>
        <w:t> Students read literary and informational texts about human interaction with animals and nature. They understand how authors portray animals to serve a purpose and make a comment about human interaction with animals. Students then explore scientific and personal accounts of animal cognition to express their understanding of Jack London’s portrayal of Buck and his interaction with humans in The Call of the Wild.</w:t>
      </w:r>
    </w:p>
    <w:p w:rsidR="00EE19CB" w:rsidRPr="000717FA" w:rsidRDefault="00954ECA" w:rsidP="00EE19CB">
      <w:r w:rsidRPr="000717FA">
        <w:t xml:space="preserve">Teachers will be assigning lessons. </w:t>
      </w:r>
      <w:r w:rsidR="00EE19CB" w:rsidRPr="000717FA">
        <w:t>The link below is to an online copy of the text</w:t>
      </w:r>
      <w:r w:rsidR="002E2862" w:rsidRPr="000717FA">
        <w:t xml:space="preserve"> and the additional materials</w:t>
      </w:r>
      <w:r w:rsidR="00EE19CB" w:rsidRPr="000717FA">
        <w:t>.</w:t>
      </w:r>
    </w:p>
    <w:p w:rsidR="00EE19CB" w:rsidRPr="000717FA" w:rsidRDefault="00584EAA" w:rsidP="00EE19CB">
      <w:pPr>
        <w:rPr>
          <w:rStyle w:val="Hyperlink"/>
        </w:rPr>
      </w:pPr>
      <w:hyperlink r:id="rId12" w:history="1">
        <w:r w:rsidR="00EE19CB" w:rsidRPr="000717FA">
          <w:rPr>
            <w:rStyle w:val="Hyperlink"/>
          </w:rPr>
          <w:t>https://www.ibiblio.org/ebooks/London/Call%20of%20Wild.pdf</w:t>
        </w:r>
      </w:hyperlink>
    </w:p>
    <w:p w:rsidR="002E2862" w:rsidRPr="000717FA" w:rsidRDefault="002E2862" w:rsidP="00EE19CB">
      <w:pPr>
        <w:rPr>
          <w:rStyle w:val="Hyperlink"/>
        </w:rPr>
      </w:pPr>
      <w:r w:rsidRPr="000717FA">
        <w:rPr>
          <w:rStyle w:val="Hyperlink"/>
        </w:rPr>
        <w:t>file:///F:/Call%20of%20the%20Wild%20Materials.pdf</w:t>
      </w:r>
    </w:p>
    <w:p w:rsidR="00EE19CB" w:rsidRPr="000717FA" w:rsidRDefault="00EE19CB" w:rsidP="00EE19CB">
      <w:r w:rsidRPr="000717FA">
        <w:t>Additional sites to keep students reading and writing.</w:t>
      </w:r>
    </w:p>
    <w:p w:rsidR="009633F7" w:rsidRPr="000717FA" w:rsidRDefault="00584EAA" w:rsidP="009633F7">
      <w:pPr>
        <w:spacing w:line="259" w:lineRule="auto"/>
      </w:pPr>
      <w:hyperlink r:id="rId13" w:history="1">
        <w:r w:rsidR="009633F7" w:rsidRPr="000717FA">
          <w:rPr>
            <w:color w:val="0000FF"/>
            <w:u w:val="single"/>
          </w:rPr>
          <w:t>http://smallworldathome.blogspot.com/2014/12/100-not-boring-writing-prompts-for.html</w:t>
        </w:r>
      </w:hyperlink>
    </w:p>
    <w:p w:rsidR="009633F7" w:rsidRPr="000717FA" w:rsidRDefault="00584EAA" w:rsidP="009633F7">
      <w:pPr>
        <w:spacing w:line="259" w:lineRule="auto"/>
      </w:pPr>
      <w:hyperlink r:id="rId14" w:history="1">
        <w:r w:rsidR="009633F7" w:rsidRPr="000717FA">
          <w:rPr>
            <w:color w:val="0000FF"/>
            <w:u w:val="single"/>
          </w:rPr>
          <w:t>https://www.jpschools.org/cms/lib/LA50000440/Centricity/Domain/1099/April%20is%20National%20Poetry%20MonthFamily%20Lesson.pdf</w:t>
        </w:r>
      </w:hyperlink>
    </w:p>
    <w:p w:rsidR="009633F7" w:rsidRPr="000717FA" w:rsidRDefault="009633F7" w:rsidP="009633F7">
      <w:pPr>
        <w:spacing w:line="259" w:lineRule="auto"/>
      </w:pPr>
      <w:r w:rsidRPr="000717FA">
        <w:t xml:space="preserve"> </w:t>
      </w:r>
      <w:hyperlink r:id="rId15" w:history="1">
        <w:r w:rsidRPr="000717FA">
          <w:rPr>
            <w:color w:val="0000FF"/>
            <w:u w:val="single"/>
          </w:rPr>
          <w:t>file:///C:/Users/mitzi.quinn/Documents/NYTimes%201000%20Argumentative%20Writing%20Prompts%206th%208th.pdf</w:t>
        </w:r>
      </w:hyperlink>
    </w:p>
    <w:p w:rsidR="009633F7" w:rsidRPr="000717FA" w:rsidRDefault="00584EAA" w:rsidP="009633F7">
      <w:pPr>
        <w:spacing w:line="259" w:lineRule="auto"/>
      </w:pPr>
      <w:hyperlink r:id="rId16" w:history="1">
        <w:r w:rsidR="009633F7" w:rsidRPr="000717FA">
          <w:rPr>
            <w:color w:val="0000FF"/>
            <w:u w:val="single"/>
          </w:rPr>
          <w:t>file:///C:/Users/mitzi.quinn/Documents/My%20Corona%20Virus%20Journal.pdf</w:t>
        </w:r>
      </w:hyperlink>
    </w:p>
    <w:p w:rsidR="009633F7" w:rsidRPr="000717FA" w:rsidRDefault="00584EAA" w:rsidP="009633F7">
      <w:pPr>
        <w:spacing w:line="259" w:lineRule="auto"/>
      </w:pPr>
      <w:hyperlink r:id="rId17" w:history="1">
        <w:r w:rsidR="009633F7" w:rsidRPr="000717FA">
          <w:rPr>
            <w:color w:val="0000FF"/>
            <w:u w:val="single"/>
          </w:rPr>
          <w:t>file:///C:/Users/mitzi.quinn/Documents/Hmm%20Let%20Me%20Think%20About%20This.pdf</w:t>
        </w:r>
      </w:hyperlink>
    </w:p>
    <w:p w:rsidR="00EE19CB" w:rsidRPr="000717FA" w:rsidRDefault="00584EAA" w:rsidP="009633F7">
      <w:pPr>
        <w:rPr>
          <w:color w:val="0000FF"/>
          <w:u w:val="single"/>
        </w:rPr>
      </w:pPr>
      <w:hyperlink r:id="rId18" w:history="1">
        <w:r w:rsidR="009633F7" w:rsidRPr="000717FA">
          <w:rPr>
            <w:color w:val="0000FF"/>
            <w:u w:val="single"/>
          </w:rPr>
          <w:t>file:///C:/Users/mitzi.quinn/Documents/Genius%20Hour.pdf</w:t>
        </w:r>
      </w:hyperlink>
    </w:p>
    <w:p w:rsidR="00822366" w:rsidRPr="000717FA" w:rsidRDefault="00822366" w:rsidP="00822366">
      <w:pPr>
        <w:rPr>
          <w:b/>
          <w:sz w:val="32"/>
          <w:szCs w:val="32"/>
        </w:rPr>
      </w:pPr>
      <w:r w:rsidRPr="000717FA">
        <w:rPr>
          <w:b/>
          <w:sz w:val="32"/>
          <w:szCs w:val="32"/>
        </w:rPr>
        <w:t>Grade 8 Resources for Math</w:t>
      </w:r>
    </w:p>
    <w:p w:rsidR="00822366" w:rsidRPr="000717FA" w:rsidRDefault="00822366" w:rsidP="00822366">
      <w:pPr>
        <w:rPr>
          <w:sz w:val="24"/>
          <w:szCs w:val="24"/>
        </w:rPr>
      </w:pPr>
      <w:r w:rsidRPr="000717FA">
        <w:rPr>
          <w:sz w:val="24"/>
          <w:szCs w:val="24"/>
        </w:rPr>
        <w:t>Follow instructions from your teacher and here are some extra practice sites.</w:t>
      </w:r>
    </w:p>
    <w:p w:rsidR="00822366" w:rsidRPr="000717FA" w:rsidRDefault="00584EAA" w:rsidP="00822366">
      <w:hyperlink r:id="rId19" w:history="1">
        <w:r w:rsidR="00822366" w:rsidRPr="000717FA">
          <w:rPr>
            <w:color w:val="0000FF"/>
            <w:u w:val="single"/>
          </w:rPr>
          <w:t>https://www.khanacademy.org/</w:t>
        </w:r>
      </w:hyperlink>
    </w:p>
    <w:p w:rsidR="00822366" w:rsidRPr="000717FA" w:rsidRDefault="00584EAA" w:rsidP="00822366">
      <w:hyperlink r:id="rId20" w:history="1">
        <w:r w:rsidR="00822366" w:rsidRPr="000717FA">
          <w:rPr>
            <w:color w:val="0000FF"/>
            <w:u w:val="single"/>
          </w:rPr>
          <w:t>http://www.math.com/students/tools.html</w:t>
        </w:r>
      </w:hyperlink>
    </w:p>
    <w:p w:rsidR="00822366" w:rsidRPr="000717FA" w:rsidRDefault="00584EAA" w:rsidP="00822366">
      <w:hyperlink r:id="rId21" w:history="1">
        <w:r w:rsidR="00822366" w:rsidRPr="000717FA">
          <w:rPr>
            <w:color w:val="0000FF"/>
            <w:u w:val="single"/>
          </w:rPr>
          <w:t>https://schoolyourself.org/</w:t>
        </w:r>
      </w:hyperlink>
    </w:p>
    <w:p w:rsidR="00EE19CB" w:rsidRPr="000717FA" w:rsidRDefault="00EE19CB" w:rsidP="00EE19CB"/>
    <w:p w:rsidR="00822366" w:rsidRPr="000717FA" w:rsidRDefault="00822366" w:rsidP="00822366">
      <w:pPr>
        <w:rPr>
          <w:b/>
          <w:sz w:val="32"/>
          <w:szCs w:val="32"/>
        </w:rPr>
      </w:pPr>
      <w:r w:rsidRPr="000717FA">
        <w:rPr>
          <w:b/>
          <w:sz w:val="32"/>
          <w:szCs w:val="32"/>
        </w:rPr>
        <w:t>Grade 8 Resources for Science</w:t>
      </w:r>
    </w:p>
    <w:p w:rsidR="00822366" w:rsidRPr="000717FA" w:rsidRDefault="00822366" w:rsidP="00822366">
      <w:pPr>
        <w:rPr>
          <w:sz w:val="24"/>
          <w:szCs w:val="24"/>
        </w:rPr>
      </w:pPr>
      <w:r w:rsidRPr="000717FA">
        <w:rPr>
          <w:sz w:val="24"/>
          <w:szCs w:val="24"/>
        </w:rPr>
        <w:t>Gizmo has Online Science lessons and simulations for students.</w:t>
      </w:r>
    </w:p>
    <w:p w:rsidR="00822366" w:rsidRPr="000717FA" w:rsidRDefault="00584EAA" w:rsidP="00822366">
      <w:pPr>
        <w:rPr>
          <w:color w:val="0000FF"/>
          <w:sz w:val="28"/>
          <w:szCs w:val="28"/>
          <w:u w:val="single"/>
        </w:rPr>
      </w:pPr>
      <w:hyperlink r:id="rId22" w:history="1">
        <w:r w:rsidR="00822366" w:rsidRPr="000717FA">
          <w:rPr>
            <w:color w:val="0000FF"/>
            <w:sz w:val="28"/>
            <w:szCs w:val="28"/>
            <w:u w:val="single"/>
          </w:rPr>
          <w:t>Gizmo Science</w:t>
        </w:r>
      </w:hyperlink>
    </w:p>
    <w:p w:rsidR="00EE19CB" w:rsidRPr="000717FA" w:rsidRDefault="00584EAA" w:rsidP="00EE19CB">
      <w:pPr>
        <w:rPr>
          <w:b/>
        </w:rPr>
      </w:pPr>
      <w:hyperlink r:id="rId23" w:history="1">
        <w:r w:rsidR="00EE19CB" w:rsidRPr="000717FA">
          <w:rPr>
            <w:rStyle w:val="Hyperlink"/>
            <w:b/>
          </w:rPr>
          <w:t>file:///C:/Users/mitzi.quinn/Documents/8.3%20Forces%20at%20a%20Distance%20Student%20Edition.pdf</w:t>
        </w:r>
      </w:hyperlink>
    </w:p>
    <w:p w:rsidR="00EE19CB" w:rsidRPr="000717FA" w:rsidRDefault="00584EAA" w:rsidP="00EE19CB">
      <w:pPr>
        <w:rPr>
          <w:b/>
        </w:rPr>
      </w:pPr>
      <w:hyperlink r:id="rId24" w:history="1">
        <w:r w:rsidR="00EE19CB" w:rsidRPr="000717FA">
          <w:rPr>
            <w:rStyle w:val="Hyperlink"/>
            <w:b/>
          </w:rPr>
          <w:t>file:///C:/Users/mitzi.quinn/Documents/8.2%20Sound%20Waves%20Student%20Edition.pdf</w:t>
        </w:r>
      </w:hyperlink>
    </w:p>
    <w:p w:rsidR="00EE19CB" w:rsidRPr="000717FA" w:rsidRDefault="00EE19CB" w:rsidP="00EE19CB">
      <w:pPr>
        <w:rPr>
          <w:b/>
        </w:rPr>
      </w:pPr>
    </w:p>
    <w:p w:rsidR="00976BE0" w:rsidRDefault="00976BE0" w:rsidP="00822366">
      <w:pPr>
        <w:rPr>
          <w:b/>
          <w:sz w:val="32"/>
          <w:szCs w:val="32"/>
        </w:rPr>
      </w:pPr>
    </w:p>
    <w:p w:rsidR="00976BE0" w:rsidRDefault="00976BE0" w:rsidP="00822366">
      <w:pPr>
        <w:rPr>
          <w:b/>
          <w:sz w:val="32"/>
          <w:szCs w:val="32"/>
        </w:rPr>
      </w:pPr>
    </w:p>
    <w:p w:rsidR="00822366" w:rsidRPr="000717FA" w:rsidRDefault="00822366" w:rsidP="00822366">
      <w:pPr>
        <w:rPr>
          <w:b/>
          <w:sz w:val="32"/>
          <w:szCs w:val="32"/>
        </w:rPr>
      </w:pPr>
      <w:r w:rsidRPr="000717FA">
        <w:rPr>
          <w:b/>
          <w:sz w:val="32"/>
          <w:szCs w:val="32"/>
        </w:rPr>
        <w:t>Grade 8 Resources for Social Studies</w:t>
      </w:r>
    </w:p>
    <w:p w:rsidR="00822366" w:rsidRPr="000717FA" w:rsidRDefault="00822366" w:rsidP="00822366">
      <w:pPr>
        <w:rPr>
          <w:b/>
        </w:rPr>
      </w:pPr>
      <w:r w:rsidRPr="000717FA">
        <w:rPr>
          <w:b/>
        </w:rPr>
        <w:t>Go to Louisianabelieves.com. Click on Classroom Support. Go to Teacher Support Toolbox. Then go to Teacher Resources by Grade. Scroll to 8</w:t>
      </w:r>
      <w:r w:rsidRPr="000717FA">
        <w:rPr>
          <w:b/>
          <w:vertAlign w:val="superscript"/>
        </w:rPr>
        <w:t>th</w:t>
      </w:r>
      <w:r w:rsidRPr="000717FA">
        <w:rPr>
          <w:b/>
        </w:rPr>
        <w:t xml:space="preserve"> Grade. There will be 5 tasks. Have students complete those tasks.</w:t>
      </w:r>
    </w:p>
    <w:p w:rsidR="00822366" w:rsidRPr="000717FA" w:rsidRDefault="00584EAA" w:rsidP="00822366">
      <w:hyperlink r:id="rId25" w:history="1">
        <w:r w:rsidR="00822366" w:rsidRPr="000717FA">
          <w:rPr>
            <w:rStyle w:val="Hyperlink"/>
          </w:rPr>
          <w:t>https://www.louisianabelieves.com/resources/library/teacher-support-toolbox-library/6-8-grade-social-studies-teachers</w:t>
        </w:r>
      </w:hyperlink>
    </w:p>
    <w:p w:rsidR="00897BF4" w:rsidRPr="000717FA" w:rsidRDefault="00897BF4"/>
    <w:p w:rsidR="00783723" w:rsidRPr="000717FA" w:rsidRDefault="00783723"/>
    <w:p w:rsidR="00783723" w:rsidRDefault="00783723"/>
    <w:p w:rsidR="003D090F" w:rsidRDefault="003D090F"/>
    <w:p w:rsidR="003D090F" w:rsidRDefault="003D090F"/>
    <w:p w:rsidR="003D090F" w:rsidRDefault="003D090F"/>
    <w:p w:rsidR="003D090F" w:rsidRDefault="003D090F"/>
    <w:p w:rsidR="003D090F" w:rsidRDefault="003D090F"/>
    <w:p w:rsidR="003D090F" w:rsidRDefault="003D090F"/>
    <w:p w:rsidR="003D090F" w:rsidRPr="000717FA" w:rsidRDefault="003D090F"/>
    <w:p w:rsidR="00783723" w:rsidRPr="000717FA" w:rsidRDefault="00783723" w:rsidP="00783723">
      <w:pPr>
        <w:spacing w:after="0" w:line="240" w:lineRule="auto"/>
        <w:rPr>
          <w:rFonts w:eastAsia="Times New Roman" w:cs="Times New Roman"/>
          <w:sz w:val="32"/>
          <w:szCs w:val="32"/>
        </w:rPr>
      </w:pPr>
      <w:r w:rsidRPr="000717FA">
        <w:rPr>
          <w:rFonts w:eastAsia="Times New Roman" w:cs="Times New Roman"/>
          <w:b/>
          <w:bCs/>
          <w:sz w:val="32"/>
          <w:szCs w:val="32"/>
        </w:rPr>
        <w:lastRenderedPageBreak/>
        <w:t>Students with Educational Accommodations</w:t>
      </w:r>
    </w:p>
    <w:p w:rsidR="00783723" w:rsidRPr="000717FA" w:rsidRDefault="00783723" w:rsidP="00783723">
      <w:pPr>
        <w:spacing w:after="0" w:line="240" w:lineRule="auto"/>
        <w:rPr>
          <w:rFonts w:eastAsia="Times New Roman" w:cs="Times New Roman"/>
          <w:sz w:val="24"/>
          <w:szCs w:val="24"/>
        </w:rPr>
      </w:pPr>
      <w:r w:rsidRPr="000717FA">
        <w:rPr>
          <w:rFonts w:eastAsia="Times New Roman" w:cs="Times New Roman"/>
          <w:sz w:val="24"/>
          <w:szCs w:val="24"/>
        </w:rPr>
        <w:t>Teachers will provide instructions and assignments using the accommodation(s) on the IEP of each student.</w:t>
      </w:r>
    </w:p>
    <w:p w:rsidR="00783723" w:rsidRPr="000717FA" w:rsidRDefault="00783723" w:rsidP="00783723">
      <w:pPr>
        <w:spacing w:after="0" w:line="240" w:lineRule="auto"/>
        <w:rPr>
          <w:rFonts w:eastAsia="Times New Roman" w:cs="Times New Roman"/>
          <w:sz w:val="24"/>
          <w:szCs w:val="24"/>
        </w:rPr>
      </w:pPr>
    </w:p>
    <w:p w:rsidR="00783723" w:rsidRPr="000717FA" w:rsidRDefault="00783723" w:rsidP="00783723">
      <w:pPr>
        <w:spacing w:after="0" w:line="240" w:lineRule="auto"/>
        <w:rPr>
          <w:rFonts w:eastAsia="Times New Roman" w:cs="Times New Roman"/>
          <w:sz w:val="24"/>
          <w:szCs w:val="24"/>
        </w:rPr>
      </w:pPr>
    </w:p>
    <w:p w:rsidR="00783723" w:rsidRPr="000717FA" w:rsidRDefault="00783723" w:rsidP="00783723">
      <w:pPr>
        <w:spacing w:after="0" w:line="240" w:lineRule="auto"/>
        <w:rPr>
          <w:rFonts w:eastAsia="Times New Roman" w:cs="Times New Roman"/>
          <w:sz w:val="32"/>
          <w:szCs w:val="32"/>
        </w:rPr>
      </w:pPr>
      <w:r w:rsidRPr="000717FA">
        <w:rPr>
          <w:rFonts w:eastAsia="Times New Roman" w:cs="Times New Roman"/>
          <w:b/>
          <w:bCs/>
          <w:sz w:val="32"/>
          <w:szCs w:val="32"/>
        </w:rPr>
        <w:t>Self-Contained Classes</w:t>
      </w:r>
    </w:p>
    <w:p w:rsidR="00783723" w:rsidRPr="000717FA" w:rsidRDefault="00783723" w:rsidP="00783723">
      <w:pPr>
        <w:spacing w:after="0" w:line="240" w:lineRule="auto"/>
        <w:rPr>
          <w:rFonts w:eastAsia="Times New Roman" w:cs="Times New Roman"/>
          <w:sz w:val="24"/>
          <w:szCs w:val="24"/>
        </w:rPr>
      </w:pPr>
    </w:p>
    <w:p w:rsidR="00783723" w:rsidRPr="000717FA" w:rsidRDefault="00783723" w:rsidP="00783723">
      <w:pPr>
        <w:spacing w:after="0" w:line="240" w:lineRule="auto"/>
        <w:rPr>
          <w:rFonts w:eastAsia="Times New Roman" w:cs="Times New Roman"/>
          <w:sz w:val="24"/>
          <w:szCs w:val="24"/>
        </w:rPr>
      </w:pPr>
      <w:r w:rsidRPr="000717FA">
        <w:rPr>
          <w:rFonts w:eastAsia="Times New Roman" w:cs="Times New Roman"/>
          <w:sz w:val="24"/>
          <w:szCs w:val="24"/>
        </w:rPr>
        <w:t>Teachers will provide instructions using Google Classroom or other virtual means.</w:t>
      </w:r>
    </w:p>
    <w:p w:rsidR="00783723" w:rsidRPr="000717FA" w:rsidRDefault="00783723" w:rsidP="00783723">
      <w:pPr>
        <w:spacing w:after="0" w:line="240" w:lineRule="auto"/>
        <w:rPr>
          <w:rFonts w:eastAsia="Times New Roman" w:cs="Times New Roman"/>
          <w:sz w:val="24"/>
          <w:szCs w:val="24"/>
        </w:rPr>
      </w:pPr>
    </w:p>
    <w:p w:rsidR="00783723" w:rsidRPr="000717FA" w:rsidRDefault="00783723" w:rsidP="00783723">
      <w:pPr>
        <w:spacing w:after="0" w:line="240" w:lineRule="auto"/>
        <w:rPr>
          <w:rFonts w:eastAsia="Times New Roman" w:cs="Times New Roman"/>
          <w:sz w:val="24"/>
          <w:szCs w:val="24"/>
        </w:rPr>
      </w:pPr>
    </w:p>
    <w:p w:rsidR="00783723" w:rsidRPr="000717FA" w:rsidRDefault="00783723" w:rsidP="00783723">
      <w:pPr>
        <w:spacing w:after="0" w:line="240" w:lineRule="auto"/>
        <w:rPr>
          <w:rFonts w:eastAsia="Times New Roman" w:cs="Times New Roman"/>
          <w:sz w:val="24"/>
          <w:szCs w:val="24"/>
        </w:rPr>
      </w:pPr>
      <w:r w:rsidRPr="000717FA">
        <w:rPr>
          <w:rFonts w:eastAsia="Times New Roman" w:cs="Times New Roman"/>
          <w:b/>
          <w:bCs/>
          <w:i/>
          <w:iCs/>
          <w:sz w:val="24"/>
          <w:szCs w:val="24"/>
        </w:rPr>
        <w:t>i</w:t>
      </w:r>
      <w:r w:rsidRPr="000717FA">
        <w:rPr>
          <w:rFonts w:eastAsia="Times New Roman" w:cs="Times New Roman"/>
          <w:b/>
          <w:bCs/>
          <w:sz w:val="24"/>
          <w:szCs w:val="24"/>
        </w:rPr>
        <w:t>-Ready</w:t>
      </w:r>
    </w:p>
    <w:p w:rsidR="00783723" w:rsidRPr="000717FA" w:rsidRDefault="00783723" w:rsidP="00783723">
      <w:pPr>
        <w:spacing w:after="0" w:line="240" w:lineRule="auto"/>
        <w:rPr>
          <w:rFonts w:eastAsia="Times New Roman" w:cs="Times New Roman"/>
          <w:sz w:val="24"/>
          <w:szCs w:val="24"/>
        </w:rPr>
      </w:pPr>
    </w:p>
    <w:p w:rsidR="00783723" w:rsidRPr="000717FA" w:rsidRDefault="00783723" w:rsidP="00783723">
      <w:pPr>
        <w:spacing w:after="0" w:line="240" w:lineRule="auto"/>
        <w:rPr>
          <w:rFonts w:eastAsia="Times New Roman" w:cs="Times New Roman"/>
          <w:sz w:val="24"/>
          <w:szCs w:val="24"/>
        </w:rPr>
      </w:pPr>
      <w:r w:rsidRPr="000717FA">
        <w:rPr>
          <w:rFonts w:eastAsia="Times New Roman" w:cs="Times New Roman"/>
          <w:i/>
          <w:iCs/>
          <w:sz w:val="24"/>
          <w:szCs w:val="24"/>
        </w:rPr>
        <w:t>i</w:t>
      </w:r>
      <w:r w:rsidRPr="000717FA">
        <w:rPr>
          <w:rFonts w:eastAsia="Times New Roman" w:cs="Times New Roman"/>
          <w:sz w:val="24"/>
          <w:szCs w:val="24"/>
        </w:rPr>
        <w:t>-Ready is an on-line instructional resource that provides rigorous and motivating reading and mathematics instruction consisting of personalized pathways and scaffolding. I-Ready meets the needs of all students especially English learners.</w:t>
      </w:r>
    </w:p>
    <w:p w:rsidR="00783723" w:rsidRPr="000717FA" w:rsidRDefault="00783723" w:rsidP="00783723">
      <w:pPr>
        <w:spacing w:after="0" w:line="240" w:lineRule="auto"/>
        <w:rPr>
          <w:rFonts w:eastAsia="Times New Roman" w:cs="Times New Roman"/>
          <w:sz w:val="24"/>
          <w:szCs w:val="24"/>
        </w:rPr>
      </w:pPr>
    </w:p>
    <w:p w:rsidR="00783723" w:rsidRPr="000717FA" w:rsidRDefault="00783723" w:rsidP="00783723">
      <w:pPr>
        <w:spacing w:after="0" w:line="240" w:lineRule="auto"/>
        <w:rPr>
          <w:rFonts w:eastAsia="Times New Roman" w:cs="Times New Roman"/>
          <w:sz w:val="24"/>
          <w:szCs w:val="24"/>
        </w:rPr>
      </w:pPr>
    </w:p>
    <w:p w:rsidR="00783723" w:rsidRPr="000717FA" w:rsidRDefault="00783723" w:rsidP="00783723">
      <w:pPr>
        <w:spacing w:after="0" w:line="240" w:lineRule="auto"/>
        <w:rPr>
          <w:rFonts w:eastAsia="Times New Roman" w:cs="Times New Roman"/>
          <w:sz w:val="24"/>
          <w:szCs w:val="24"/>
        </w:rPr>
      </w:pPr>
      <w:r w:rsidRPr="000717FA">
        <w:rPr>
          <w:rFonts w:eastAsia="Times New Roman" w:cs="Times New Roman"/>
          <w:b/>
          <w:bCs/>
          <w:sz w:val="24"/>
          <w:szCs w:val="24"/>
        </w:rPr>
        <w:t>Student Access on PCs or Chromebooks</w:t>
      </w:r>
    </w:p>
    <w:p w:rsidR="00B639EF" w:rsidRPr="000717FA" w:rsidRDefault="00783723" w:rsidP="00783723">
      <w:r w:rsidRPr="000717FA">
        <w:rPr>
          <w:rFonts w:eastAsia="Times New Roman" w:cs="Times New Roman"/>
          <w:sz w:val="24"/>
          <w:szCs w:val="24"/>
        </w:rPr>
        <w:t>Click on </w:t>
      </w:r>
      <w:hyperlink r:id="rId26" w:history="1">
        <w:r w:rsidRPr="000717FA">
          <w:rPr>
            <w:rFonts w:eastAsia="Times New Roman" w:cs="Times New Roman"/>
            <w:color w:val="0000FF"/>
            <w:sz w:val="24"/>
            <w:szCs w:val="24"/>
            <w:u w:val="single"/>
          </w:rPr>
          <w:t>https://www.curriculumassociates.com/</w:t>
        </w:r>
      </w:hyperlink>
    </w:p>
    <w:p w:rsidR="000717FA" w:rsidRDefault="000717FA" w:rsidP="00B639EF">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863444" w:rsidRPr="00D42684" w:rsidRDefault="00863444" w:rsidP="00863444">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D42684">
        <w:rPr>
          <w:rFonts w:eastAsia="Times New Roman" w:cs="Arial"/>
          <w:b/>
          <w:sz w:val="36"/>
          <w:szCs w:val="36"/>
        </w:rPr>
        <w:t>Guidelines for Parents Supporting Distance Learning</w:t>
      </w:r>
    </w:p>
    <w:p w:rsidR="00863444" w:rsidRPr="00D42684" w:rsidRDefault="00863444" w:rsidP="00863444">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routines and expectations- </w:t>
      </w:r>
      <w:r w:rsidRPr="00D42684">
        <w:rPr>
          <w:rFonts w:eastAsia="Times New Roman" w:cs="Arial"/>
          <w:sz w:val="24"/>
          <w:szCs w:val="24"/>
        </w:rPr>
        <w:t>Parents need to set regular hours for their children’s school work. Children sh</w:t>
      </w:r>
      <w:r>
        <w:rPr>
          <w:rFonts w:eastAsia="Times New Roman" w:cs="Arial"/>
          <w:sz w:val="24"/>
          <w:szCs w:val="24"/>
        </w:rPr>
        <w:t>ould</w:t>
      </w:r>
      <w:r w:rsidRPr="00D42684">
        <w:rPr>
          <w:rFonts w:eastAsia="Times New Roman" w:cs="Arial"/>
          <w:sz w:val="24"/>
          <w:szCs w:val="24"/>
        </w:rPr>
        <w:t xml:space="preserve"> move regularly and take periodic breaks as they study.</w:t>
      </w:r>
    </w:p>
    <w:p w:rsidR="00863444" w:rsidRPr="00D42684" w:rsidRDefault="00863444" w:rsidP="00863444">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863444" w:rsidRPr="00D42684" w:rsidRDefault="00863444" w:rsidP="00863444">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 Define the physical space for your children’s study- </w:t>
      </w:r>
      <w:r w:rsidRPr="00D42684">
        <w:rPr>
          <w:rFonts w:eastAsia="Times New Roman" w:cs="Arial"/>
          <w:sz w:val="24"/>
          <w:szCs w:val="24"/>
        </w:rPr>
        <w:t>Parents are encouraged to establish a space/location where their children will learn most of the time.</w:t>
      </w:r>
    </w:p>
    <w:p w:rsidR="00863444" w:rsidRPr="00D42684" w:rsidRDefault="00863444" w:rsidP="00863444">
      <w:pPr>
        <w:pStyle w:val="ListParagraph"/>
        <w:rPr>
          <w:rFonts w:eastAsia="Times New Roman" w:cs="Arial"/>
          <w:b/>
          <w:sz w:val="24"/>
          <w:szCs w:val="24"/>
        </w:rPr>
      </w:pPr>
    </w:p>
    <w:p w:rsidR="00863444" w:rsidRPr="00D42684" w:rsidRDefault="00863444" w:rsidP="00863444">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communications from your children’s teachers- </w:t>
      </w:r>
      <w:r w:rsidRPr="00D42684">
        <w:rPr>
          <w:rFonts w:eastAsia="Times New Roman" w:cs="Arial"/>
          <w:sz w:val="24"/>
          <w:szCs w:val="24"/>
        </w:rPr>
        <w:t xml:space="preserve">Teachers and parents will communicate with each other via email, Remind 101, phone calls, and virtually. </w:t>
      </w:r>
    </w:p>
    <w:p w:rsidR="00863444" w:rsidRPr="00D42684" w:rsidRDefault="00863444" w:rsidP="00863444">
      <w:pPr>
        <w:pStyle w:val="ListParagraph"/>
        <w:rPr>
          <w:rFonts w:eastAsia="Times New Roman" w:cs="Arial"/>
          <w:b/>
          <w:sz w:val="24"/>
          <w:szCs w:val="24"/>
        </w:rPr>
      </w:pPr>
    </w:p>
    <w:p w:rsidR="00863444" w:rsidRPr="00D42684" w:rsidRDefault="00863444" w:rsidP="00863444">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Begin and end day with a check-in- </w:t>
      </w:r>
      <w:r w:rsidRPr="00D42684">
        <w:rPr>
          <w:rFonts w:eastAsia="Times New Roman" w:cs="Arial"/>
          <w:sz w:val="24"/>
          <w:szCs w:val="24"/>
        </w:rPr>
        <w:t>Parents are encourage</w:t>
      </w:r>
      <w:r>
        <w:rPr>
          <w:rFonts w:eastAsia="Times New Roman" w:cs="Arial"/>
          <w:sz w:val="24"/>
          <w:szCs w:val="24"/>
        </w:rPr>
        <w:t>d</w:t>
      </w:r>
      <w:r w:rsidRPr="00D42684">
        <w:rPr>
          <w:rFonts w:eastAsia="Times New Roman" w:cs="Arial"/>
          <w:sz w:val="24"/>
          <w:szCs w:val="24"/>
        </w:rPr>
        <w:t xml:space="preserve"> to start and finish each day with a simple check-in with their children. Discuss how they will spend their time and the learning goals for that day. Not all students thrive in a distance learning environment; some struggle with too much independence or lack of structure.</w:t>
      </w:r>
    </w:p>
    <w:p w:rsidR="00863444" w:rsidRPr="00D42684" w:rsidRDefault="00863444" w:rsidP="00863444">
      <w:pPr>
        <w:pStyle w:val="ListParagraph"/>
        <w:rPr>
          <w:rFonts w:eastAsia="Times New Roman" w:cs="Arial"/>
          <w:b/>
          <w:sz w:val="24"/>
          <w:szCs w:val="24"/>
        </w:rPr>
      </w:pPr>
    </w:p>
    <w:p w:rsidR="00863444" w:rsidRPr="00D42684" w:rsidRDefault="00863444" w:rsidP="00863444">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Take an active role in helping your children process and own their learning-</w:t>
      </w:r>
      <w:r w:rsidRPr="00D42684">
        <w:rPr>
          <w:rFonts w:eastAsia="Times New Roman" w:cs="Arial"/>
          <w:sz w:val="24"/>
          <w:szCs w:val="24"/>
        </w:rPr>
        <w:t xml:space="preserve"> Parents should regularly check with their children and engage with their children about what they</w:t>
      </w:r>
      <w:r>
        <w:rPr>
          <w:rFonts w:eastAsia="Times New Roman" w:cs="Arial"/>
          <w:sz w:val="24"/>
          <w:szCs w:val="24"/>
        </w:rPr>
        <w:t xml:space="preserve"> are</w:t>
      </w:r>
      <w:r w:rsidRPr="00D42684">
        <w:rPr>
          <w:rFonts w:eastAsia="Times New Roman" w:cs="Arial"/>
          <w:sz w:val="24"/>
          <w:szCs w:val="24"/>
        </w:rPr>
        <w:t xml:space="preserve"> learning. However, it is important that your children </w:t>
      </w:r>
      <w:r>
        <w:rPr>
          <w:rFonts w:eastAsia="Times New Roman" w:cs="Arial"/>
          <w:sz w:val="24"/>
          <w:szCs w:val="24"/>
        </w:rPr>
        <w:t>“</w:t>
      </w:r>
      <w:r w:rsidRPr="00D42684">
        <w:rPr>
          <w:rFonts w:eastAsia="Times New Roman" w:cs="Arial"/>
          <w:sz w:val="24"/>
          <w:szCs w:val="24"/>
        </w:rPr>
        <w:t>own</w:t>
      </w:r>
      <w:r>
        <w:rPr>
          <w:rFonts w:eastAsia="Times New Roman" w:cs="Arial"/>
          <w:sz w:val="24"/>
          <w:szCs w:val="24"/>
        </w:rPr>
        <w:t>”</w:t>
      </w:r>
      <w:r w:rsidRPr="00D42684">
        <w:rPr>
          <w:rFonts w:eastAsia="Times New Roman" w:cs="Arial"/>
          <w:sz w:val="24"/>
          <w:szCs w:val="24"/>
        </w:rPr>
        <w:t xml:space="preserve"> their work; don’t </w:t>
      </w:r>
      <w:r w:rsidRPr="00D42684">
        <w:rPr>
          <w:rFonts w:eastAsia="Times New Roman" w:cs="Arial"/>
          <w:sz w:val="24"/>
          <w:szCs w:val="24"/>
        </w:rPr>
        <w:lastRenderedPageBreak/>
        <w:t xml:space="preserve">complete assignments for them, even when they are struggling. </w:t>
      </w:r>
      <w:r>
        <w:rPr>
          <w:rFonts w:eastAsia="Times New Roman" w:cs="Arial"/>
          <w:sz w:val="24"/>
          <w:szCs w:val="24"/>
        </w:rPr>
        <w:t>That is the t</w:t>
      </w:r>
      <w:r w:rsidRPr="00D42684">
        <w:rPr>
          <w:rFonts w:eastAsia="Times New Roman" w:cs="Arial"/>
          <w:sz w:val="24"/>
          <w:szCs w:val="24"/>
        </w:rPr>
        <w:t>ime to assist and/or contact the teacher.</w:t>
      </w:r>
    </w:p>
    <w:p w:rsidR="00863444" w:rsidRPr="00D42684" w:rsidRDefault="00863444" w:rsidP="00863444">
      <w:pPr>
        <w:pStyle w:val="ListParagraph"/>
        <w:rPr>
          <w:rFonts w:eastAsia="Times New Roman" w:cs="Arial"/>
          <w:b/>
          <w:sz w:val="24"/>
          <w:szCs w:val="24"/>
        </w:rPr>
      </w:pPr>
    </w:p>
    <w:p w:rsidR="00863444" w:rsidRPr="00D42684" w:rsidRDefault="00863444" w:rsidP="00863444">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times for quiet and reflection- </w:t>
      </w:r>
      <w:r w:rsidRPr="00D42684">
        <w:rPr>
          <w:rFonts w:eastAsia="Times New Roman" w:cs="Arial"/>
          <w:sz w:val="24"/>
          <w:szCs w:val="24"/>
        </w:rPr>
        <w:t>A huge challenge for families with multiple children will be how to manage all of their children’s needs, especially when those children are different ages and have different needs. There may be times when siblings need to work in different rooms to avoid distraction. Parents may even experiment with noise-cancelling headphones (no music necessary!) to block out distractions.</w:t>
      </w:r>
    </w:p>
    <w:p w:rsidR="00863444" w:rsidRPr="00D42684" w:rsidRDefault="00863444" w:rsidP="00863444">
      <w:pPr>
        <w:pStyle w:val="ListParagraph"/>
        <w:rPr>
          <w:rFonts w:eastAsia="Times New Roman" w:cs="Arial"/>
          <w:b/>
          <w:sz w:val="24"/>
          <w:szCs w:val="24"/>
        </w:rPr>
      </w:pPr>
    </w:p>
    <w:p w:rsidR="00863444" w:rsidRPr="00D42684" w:rsidRDefault="00863444" w:rsidP="00863444">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Encourage physical activity and/or exercise-</w:t>
      </w:r>
      <w:r w:rsidRPr="00D42684">
        <w:rPr>
          <w:rFonts w:eastAsia="Times New Roman" w:cs="Arial"/>
          <w:sz w:val="24"/>
          <w:szCs w:val="24"/>
        </w:rPr>
        <w:t xml:space="preserve"> Make sure your children remember to move and exercise. This is vitally important to their health, wellbeing, and to their learning. Physical education teachers will recommend activities or exercises, but it is important for parents to model and encourage exercise.</w:t>
      </w:r>
    </w:p>
    <w:p w:rsidR="00863444" w:rsidRPr="00D42684" w:rsidRDefault="00863444" w:rsidP="00863444">
      <w:pPr>
        <w:pStyle w:val="ListParagraph"/>
        <w:rPr>
          <w:rFonts w:eastAsia="Times New Roman" w:cs="Arial"/>
          <w:b/>
          <w:sz w:val="24"/>
          <w:szCs w:val="24"/>
        </w:rPr>
      </w:pPr>
    </w:p>
    <w:p w:rsidR="00863444" w:rsidRPr="00D42684" w:rsidRDefault="00863444" w:rsidP="00863444">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Remain mindful of your children’s stress or worry- </w:t>
      </w:r>
      <w:r w:rsidRPr="00D42684">
        <w:rPr>
          <w:rFonts w:eastAsia="Times New Roman" w:cs="Arial"/>
          <w:sz w:val="24"/>
          <w:szCs w:val="24"/>
        </w:rPr>
        <w:t xml:space="preserve">It is imperative for parents to help their children manage the worry, anxiety, and range of emotions they may experience. Difficult though it may be, do your best not to transfer your stress or worry to your children. </w:t>
      </w:r>
    </w:p>
    <w:p w:rsidR="00863444" w:rsidRPr="00D42684" w:rsidRDefault="00863444" w:rsidP="00863444">
      <w:pPr>
        <w:pStyle w:val="ListParagraph"/>
        <w:rPr>
          <w:rFonts w:eastAsia="Times New Roman" w:cs="Arial"/>
          <w:b/>
          <w:sz w:val="24"/>
          <w:szCs w:val="24"/>
        </w:rPr>
      </w:pPr>
    </w:p>
    <w:p w:rsidR="00863444" w:rsidRPr="00D42684" w:rsidRDefault="00863444" w:rsidP="00863444">
      <w:pPr>
        <w:pStyle w:val="ListParagraph"/>
        <w:numPr>
          <w:ilvl w:val="0"/>
          <w:numId w:val="5"/>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how much time your children are spending online- </w:t>
      </w:r>
      <w:r w:rsidRPr="00D42684">
        <w:rPr>
          <w:rFonts w:eastAsia="Times New Roman" w:cs="Arial"/>
          <w:sz w:val="24"/>
          <w:szCs w:val="24"/>
        </w:rPr>
        <w:t xml:space="preserve">Children should not stare at computer screens for 7-8 hours a day. </w:t>
      </w:r>
      <w:r>
        <w:rPr>
          <w:rFonts w:eastAsia="Times New Roman" w:cs="Arial"/>
          <w:sz w:val="24"/>
          <w:szCs w:val="24"/>
        </w:rPr>
        <w:t xml:space="preserve">Teachers are </w:t>
      </w:r>
      <w:r w:rsidR="00D82270">
        <w:rPr>
          <w:rFonts w:eastAsia="Times New Roman" w:cs="Arial"/>
          <w:sz w:val="24"/>
          <w:szCs w:val="24"/>
        </w:rPr>
        <w:t>experiencing with</w:t>
      </w:r>
      <w:r w:rsidRPr="00D42684">
        <w:rPr>
          <w:rFonts w:eastAsia="Times New Roman" w:cs="Arial"/>
          <w:sz w:val="24"/>
          <w:szCs w:val="24"/>
        </w:rPr>
        <w:t xml:space="preserve"> distance learning and it will require some trial-and-error before the right balance between online and offline learning experiences</w:t>
      </w:r>
      <w:r w:rsidR="00D82270">
        <w:rPr>
          <w:rFonts w:eastAsia="Times New Roman" w:cs="Arial"/>
          <w:sz w:val="24"/>
          <w:szCs w:val="24"/>
        </w:rPr>
        <w:t xml:space="preserve"> occur</w:t>
      </w:r>
      <w:r w:rsidRPr="00D42684">
        <w:rPr>
          <w:rFonts w:eastAsia="Times New Roman" w:cs="Arial"/>
          <w:sz w:val="24"/>
          <w:szCs w:val="24"/>
        </w:rPr>
        <w:t>. Teachers and/or instructional leaders at your children school(s) will periodically check in with you to assess what you are seeing at home and what we need to adjust. We thank you in advance for your patience and partnership!</w:t>
      </w:r>
    </w:p>
    <w:p w:rsidR="00B639EF" w:rsidRPr="000717FA" w:rsidRDefault="00B639EF" w:rsidP="00B639EF">
      <w:pPr>
        <w:pStyle w:val="ListParagraph"/>
        <w:rPr>
          <w:rFonts w:eastAsia="Times New Roman" w:cs="Arial"/>
          <w:b/>
          <w:sz w:val="24"/>
          <w:szCs w:val="24"/>
        </w:rPr>
      </w:pPr>
    </w:p>
    <w:p w:rsidR="00B639EF" w:rsidRDefault="00B639EF"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F4D1B" w:rsidRDefault="00EF4D1B"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F4D1B" w:rsidRDefault="00EF4D1B"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F4D1B" w:rsidRDefault="00EF4D1B"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F4D1B" w:rsidRDefault="00EF4D1B"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F4D1B" w:rsidRDefault="00EF4D1B"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F4D1B" w:rsidRDefault="00EF4D1B"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F4D1B" w:rsidRDefault="00EF4D1B"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F4D1B" w:rsidRDefault="00EF4D1B"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F4D1B" w:rsidRDefault="00EF4D1B"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F4D1B" w:rsidRDefault="00EF4D1B"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F4D1B" w:rsidRDefault="00EF4D1B"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F4D1B" w:rsidRDefault="00EF4D1B"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F4D1B" w:rsidRDefault="00EF4D1B"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EF4D1B" w:rsidRPr="000717FA" w:rsidRDefault="00EF4D1B"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874B3F" w:rsidRPr="0011249A" w:rsidRDefault="00874B3F" w:rsidP="00874B3F">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Pr>
          <w:rFonts w:eastAsia="Times New Roman" w:cs="Arial"/>
          <w:b/>
          <w:sz w:val="36"/>
          <w:szCs w:val="36"/>
        </w:rPr>
        <w:lastRenderedPageBreak/>
        <w:t xml:space="preserve">         </w:t>
      </w:r>
      <w:r w:rsidRPr="0011249A">
        <w:rPr>
          <w:rFonts w:eastAsia="Times New Roman" w:cs="Arial"/>
          <w:b/>
          <w:sz w:val="36"/>
          <w:szCs w:val="36"/>
        </w:rPr>
        <w:t>Packets and Chromebooks Distribution</w:t>
      </w:r>
    </w:p>
    <w:p w:rsidR="00874B3F" w:rsidRDefault="00874B3F" w:rsidP="00874B3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E16860">
        <w:rPr>
          <w:rFonts w:eastAsia="Times New Roman" w:cs="Arial"/>
          <w:sz w:val="24"/>
          <w:szCs w:val="24"/>
        </w:rPr>
        <w:t>1</w:t>
      </w:r>
      <w:r w:rsidRPr="00E16860">
        <w:rPr>
          <w:rFonts w:eastAsia="Times New Roman" w:cs="Arial"/>
          <w:sz w:val="24"/>
          <w:szCs w:val="24"/>
          <w:vertAlign w:val="superscript"/>
        </w:rPr>
        <w:t>st</w:t>
      </w:r>
      <w:r>
        <w:rPr>
          <w:rFonts w:eastAsia="Times New Roman" w:cs="Arial"/>
          <w:sz w:val="24"/>
          <w:szCs w:val="24"/>
        </w:rPr>
        <w:t xml:space="preserve"> Round: Packets only were distributed during the week of March 16, 2020.</w:t>
      </w:r>
    </w:p>
    <w:p w:rsidR="00874B3F" w:rsidRDefault="00874B3F" w:rsidP="00874B3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Pr>
          <w:rFonts w:eastAsia="Times New Roman" w:cs="Arial"/>
          <w:sz w:val="24"/>
          <w:szCs w:val="24"/>
        </w:rPr>
        <w:t>2</w:t>
      </w:r>
      <w:r w:rsidRPr="00E16860">
        <w:rPr>
          <w:rFonts w:eastAsia="Times New Roman" w:cs="Arial"/>
          <w:sz w:val="24"/>
          <w:szCs w:val="24"/>
          <w:vertAlign w:val="superscript"/>
        </w:rPr>
        <w:t>nd</w:t>
      </w:r>
      <w:r>
        <w:rPr>
          <w:rFonts w:eastAsia="Times New Roman" w:cs="Arial"/>
          <w:sz w:val="24"/>
          <w:szCs w:val="24"/>
        </w:rPr>
        <w:t xml:space="preserve"> Round: Packets and chrome books (designated grades) were distributed during the week of April 14, 2020.</w:t>
      </w:r>
    </w:p>
    <w:p w:rsidR="00874B3F" w:rsidRPr="0011249A" w:rsidRDefault="00874B3F" w:rsidP="00874B3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i/>
          <w:sz w:val="24"/>
          <w:szCs w:val="24"/>
        </w:rPr>
      </w:pPr>
      <w:r w:rsidRPr="0011249A">
        <w:rPr>
          <w:rFonts w:eastAsia="Times New Roman" w:cs="Arial"/>
          <w:b/>
          <w:i/>
          <w:sz w:val="24"/>
          <w:szCs w:val="24"/>
        </w:rPr>
        <w:t>If parents did not receive a packet or chrome book for their child, please contact the child’</w:t>
      </w:r>
      <w:r>
        <w:rPr>
          <w:rFonts w:eastAsia="Times New Roman" w:cs="Arial"/>
          <w:b/>
          <w:i/>
          <w:sz w:val="24"/>
          <w:szCs w:val="24"/>
        </w:rPr>
        <w:t>s teacher or principal.</w:t>
      </w:r>
    </w:p>
    <w:p w:rsidR="00B639EF" w:rsidRPr="000717FA" w:rsidRDefault="00B639EF"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B639EF" w:rsidRPr="000717FA" w:rsidRDefault="00B639EF"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0717FA" w:rsidRDefault="00B639EF" w:rsidP="000717FA">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0717FA">
        <w:rPr>
          <w:rFonts w:eastAsia="Times New Roman" w:cs="Arial"/>
          <w:b/>
          <w:sz w:val="36"/>
          <w:szCs w:val="36"/>
        </w:rPr>
        <w:t>Technology Support</w:t>
      </w:r>
    </w:p>
    <w:p w:rsidR="00B639EF" w:rsidRPr="000717FA" w:rsidRDefault="00B639EF" w:rsidP="000717FA">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0717FA">
        <w:rPr>
          <w:rFonts w:eastAsia="Times New Roman" w:cs="Arial"/>
          <w:sz w:val="24"/>
          <w:szCs w:val="24"/>
        </w:rPr>
        <w:t>If parents have questions, please leave message on the Parent Command Center on Morehouse Parish School District website. Parents can also email the child’s teacher.</w:t>
      </w:r>
    </w:p>
    <w:p w:rsidR="00B639EF" w:rsidRPr="000717FA" w:rsidRDefault="00B639EF" w:rsidP="00B639EF">
      <w:p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B639EF" w:rsidRPr="000717FA" w:rsidRDefault="00B639EF" w:rsidP="00B639EF">
      <w:pPr>
        <w:pStyle w:val="ListParagraph"/>
        <w:rPr>
          <w:rFonts w:eastAsia="Times New Roman" w:cs="Arial"/>
          <w:b/>
          <w:sz w:val="24"/>
          <w:szCs w:val="24"/>
        </w:rPr>
      </w:pPr>
    </w:p>
    <w:p w:rsidR="00EF4D1B" w:rsidRDefault="00EF4D1B" w:rsidP="00EF4D1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7C2141">
        <w:rPr>
          <w:rFonts w:eastAsia="Times New Roman" w:cs="Arial"/>
          <w:b/>
          <w:sz w:val="36"/>
          <w:szCs w:val="36"/>
        </w:rPr>
        <w:t>Meal Pick-up</w:t>
      </w:r>
    </w:p>
    <w:p w:rsidR="00EF4D1B" w:rsidRPr="007C2141" w:rsidRDefault="00EF4D1B" w:rsidP="00EF4D1B">
      <w:pPr>
        <w:pStyle w:val="ListParagraph"/>
        <w:shd w:val="clear" w:color="auto" w:fill="FFFFFF"/>
        <w:tabs>
          <w:tab w:val="left" w:pos="525"/>
          <w:tab w:val="left" w:pos="5925"/>
          <w:tab w:val="left" w:pos="6600"/>
        </w:tabs>
        <w:spacing w:before="100" w:beforeAutospacing="1" w:after="100" w:afterAutospacing="1" w:line="240" w:lineRule="auto"/>
        <w:rPr>
          <w:sz w:val="24"/>
          <w:szCs w:val="24"/>
        </w:rPr>
      </w:pPr>
      <w:r>
        <w:rPr>
          <w:rFonts w:eastAsia="Times New Roman" w:cs="Arial"/>
          <w:sz w:val="24"/>
          <w:szCs w:val="24"/>
        </w:rPr>
        <w:t>Morehouse Parish School District is offering school prepared breakfast and lunch for school-age children at designated pick-up locations. Please view the MPSB District website for more information.</w:t>
      </w:r>
    </w:p>
    <w:p w:rsidR="00B639EF" w:rsidRPr="000717FA" w:rsidRDefault="00B639EF" w:rsidP="00B639E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bookmarkStart w:id="0" w:name="_GoBack"/>
      <w:bookmarkEnd w:id="0"/>
    </w:p>
    <w:p w:rsidR="00B639EF" w:rsidRPr="000717FA" w:rsidRDefault="00B639EF" w:rsidP="00B639EF">
      <w:pPr>
        <w:shd w:val="clear" w:color="auto" w:fill="FFFFFF"/>
        <w:tabs>
          <w:tab w:val="left" w:pos="6600"/>
        </w:tabs>
        <w:spacing w:before="100" w:beforeAutospacing="1" w:after="100" w:afterAutospacing="1" w:line="240" w:lineRule="auto"/>
        <w:rPr>
          <w:rFonts w:eastAsia="Times New Roman" w:cs="Arial"/>
          <w:sz w:val="28"/>
          <w:szCs w:val="28"/>
        </w:rPr>
      </w:pPr>
    </w:p>
    <w:p w:rsidR="00B639EF" w:rsidRPr="000717FA" w:rsidRDefault="00B639EF" w:rsidP="00B639EF"/>
    <w:p w:rsidR="00783723" w:rsidRPr="000717FA" w:rsidRDefault="00783723" w:rsidP="00B639EF"/>
    <w:sectPr w:rsidR="00783723" w:rsidRPr="000717FA" w:rsidSect="001F6C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EAA" w:rsidRDefault="00584EAA" w:rsidP="001070DF">
      <w:pPr>
        <w:spacing w:after="0" w:line="240" w:lineRule="auto"/>
      </w:pPr>
      <w:r>
        <w:separator/>
      </w:r>
    </w:p>
  </w:endnote>
  <w:endnote w:type="continuationSeparator" w:id="0">
    <w:p w:rsidR="00584EAA" w:rsidRDefault="00584EAA" w:rsidP="0010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EAA" w:rsidRDefault="00584EAA" w:rsidP="001070DF">
      <w:pPr>
        <w:spacing w:after="0" w:line="240" w:lineRule="auto"/>
      </w:pPr>
      <w:r>
        <w:separator/>
      </w:r>
    </w:p>
  </w:footnote>
  <w:footnote w:type="continuationSeparator" w:id="0">
    <w:p w:rsidR="00584EAA" w:rsidRDefault="00584EAA" w:rsidP="00107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7F3"/>
    <w:multiLevelType w:val="hybridMultilevel"/>
    <w:tmpl w:val="C8D41C26"/>
    <w:lvl w:ilvl="0" w:tplc="C5CA5726">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8283B"/>
    <w:multiLevelType w:val="hybridMultilevel"/>
    <w:tmpl w:val="277E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1705B"/>
    <w:multiLevelType w:val="hybridMultilevel"/>
    <w:tmpl w:val="48C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B5933"/>
    <w:multiLevelType w:val="hybridMultilevel"/>
    <w:tmpl w:val="83B4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219AB"/>
    <w:multiLevelType w:val="hybridMultilevel"/>
    <w:tmpl w:val="7442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CB"/>
    <w:rsid w:val="000717FA"/>
    <w:rsid w:val="001070DF"/>
    <w:rsid w:val="00120984"/>
    <w:rsid w:val="00181810"/>
    <w:rsid w:val="001E6DD3"/>
    <w:rsid w:val="001F6C3D"/>
    <w:rsid w:val="0029195A"/>
    <w:rsid w:val="002E2862"/>
    <w:rsid w:val="002F4AA7"/>
    <w:rsid w:val="003D090F"/>
    <w:rsid w:val="003D467C"/>
    <w:rsid w:val="00584EAA"/>
    <w:rsid w:val="005D6BA8"/>
    <w:rsid w:val="00783723"/>
    <w:rsid w:val="00783DC8"/>
    <w:rsid w:val="007F501E"/>
    <w:rsid w:val="00822366"/>
    <w:rsid w:val="00863444"/>
    <w:rsid w:val="00874B3F"/>
    <w:rsid w:val="00897BF4"/>
    <w:rsid w:val="00954ECA"/>
    <w:rsid w:val="009633F7"/>
    <w:rsid w:val="00976BE0"/>
    <w:rsid w:val="00A4028E"/>
    <w:rsid w:val="00B639EF"/>
    <w:rsid w:val="00C13B6F"/>
    <w:rsid w:val="00C84E15"/>
    <w:rsid w:val="00D82270"/>
    <w:rsid w:val="00E0050E"/>
    <w:rsid w:val="00EE19CB"/>
    <w:rsid w:val="00EF4D1B"/>
    <w:rsid w:val="00F40883"/>
    <w:rsid w:val="00F7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3E53"/>
  <w15:docId w15:val="{75D1426F-06E5-4011-9EEA-B7DE9B7E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9CB"/>
    <w:rPr>
      <w:color w:val="0000FF"/>
      <w:u w:val="single"/>
    </w:rPr>
  </w:style>
  <w:style w:type="paragraph" w:styleId="Header">
    <w:name w:val="header"/>
    <w:basedOn w:val="Normal"/>
    <w:link w:val="HeaderChar"/>
    <w:uiPriority w:val="99"/>
    <w:unhideWhenUsed/>
    <w:rsid w:val="00107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DF"/>
  </w:style>
  <w:style w:type="paragraph" w:styleId="Footer">
    <w:name w:val="footer"/>
    <w:basedOn w:val="Normal"/>
    <w:link w:val="FooterChar"/>
    <w:uiPriority w:val="99"/>
    <w:unhideWhenUsed/>
    <w:rsid w:val="00107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DF"/>
  </w:style>
  <w:style w:type="table" w:styleId="TableGrid">
    <w:name w:val="Table Grid"/>
    <w:basedOn w:val="TableNormal"/>
    <w:uiPriority w:val="59"/>
    <w:rsid w:val="005D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EF"/>
    <w:rPr>
      <w:rFonts w:ascii="Tahoma" w:hAnsi="Tahoma" w:cs="Tahoma"/>
      <w:sz w:val="16"/>
      <w:szCs w:val="16"/>
    </w:rPr>
  </w:style>
  <w:style w:type="paragraph" w:styleId="ListParagraph">
    <w:name w:val="List Paragraph"/>
    <w:basedOn w:val="Normal"/>
    <w:uiPriority w:val="34"/>
    <w:qFormat/>
    <w:rsid w:val="00B639EF"/>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753095">
      <w:bodyDiv w:val="1"/>
      <w:marLeft w:val="0"/>
      <w:marRight w:val="0"/>
      <w:marTop w:val="0"/>
      <w:marBottom w:val="0"/>
      <w:divBdr>
        <w:top w:val="none" w:sz="0" w:space="0" w:color="auto"/>
        <w:left w:val="none" w:sz="0" w:space="0" w:color="auto"/>
        <w:bottom w:val="none" w:sz="0" w:space="0" w:color="auto"/>
        <w:right w:val="none" w:sz="0" w:space="0" w:color="auto"/>
      </w:divBdr>
    </w:div>
    <w:div w:id="16295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allworldathome.blogspot.com/2014/12/100-not-boring-writing-prompts-for.html" TargetMode="External"/><Relationship Id="rId18" Type="http://schemas.openxmlformats.org/officeDocument/2006/relationships/hyperlink" Target="file:///C:/Users/mitzi.quinn/Documents/Genius%20Hour.pdf" TargetMode="External"/><Relationship Id="rId26" Type="http://schemas.openxmlformats.org/officeDocument/2006/relationships/hyperlink" Target="https://www.curriculumassociates.com/" TargetMode="External"/><Relationship Id="rId3" Type="http://schemas.openxmlformats.org/officeDocument/2006/relationships/settings" Target="settings.xml"/><Relationship Id="rId21" Type="http://schemas.openxmlformats.org/officeDocument/2006/relationships/hyperlink" Target="https://schoolyourself.org/" TargetMode="External"/><Relationship Id="rId7" Type="http://schemas.openxmlformats.org/officeDocument/2006/relationships/image" Target="media/image1.png"/><Relationship Id="rId12" Type="http://schemas.openxmlformats.org/officeDocument/2006/relationships/hyperlink" Target="https://www.ibiblio.org/ebooks/London/Call%20of%20Wild.pdf" TargetMode="External"/><Relationship Id="rId17" Type="http://schemas.openxmlformats.org/officeDocument/2006/relationships/hyperlink" Target="file:///C:/Users/mitzi.quinn/Documents/Hmm%20Let%20Me%20Think%20About%20This.pdf" TargetMode="External"/><Relationship Id="rId25" Type="http://schemas.openxmlformats.org/officeDocument/2006/relationships/hyperlink" Target="https://www.louisianabelieves.com/resources/library/teacher-support-toolbox-library/6-8-grade-social-studies-teachers" TargetMode="External"/><Relationship Id="rId2" Type="http://schemas.openxmlformats.org/officeDocument/2006/relationships/styles" Target="styles.xml"/><Relationship Id="rId16" Type="http://schemas.openxmlformats.org/officeDocument/2006/relationships/hyperlink" Target="file:///C:/Users/mitzi.quinn/Documents/My%20Corona%20Virus%20Journal.pdf" TargetMode="External"/><Relationship Id="rId20" Type="http://schemas.openxmlformats.org/officeDocument/2006/relationships/hyperlink" Target="http://www.math.com/students/tool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l-tBjAM9g4&amp;pbjreload=10" TargetMode="External"/><Relationship Id="rId24" Type="http://schemas.openxmlformats.org/officeDocument/2006/relationships/hyperlink" Target="file:///C:/Users/mitzi.quinn/Documents/8.2%20Sound%20Waves%20Student%20Edition.pdf" TargetMode="External"/><Relationship Id="rId5" Type="http://schemas.openxmlformats.org/officeDocument/2006/relationships/footnotes" Target="footnotes.xml"/><Relationship Id="rId15" Type="http://schemas.openxmlformats.org/officeDocument/2006/relationships/hyperlink" Target="file:///C:/Users/mitzi.quinn/Documents/NYTimes%201000%20Argumentative%20Writing%20Prompts%206th%208th.pdf" TargetMode="External"/><Relationship Id="rId23" Type="http://schemas.openxmlformats.org/officeDocument/2006/relationships/hyperlink" Target="file:///C:/Users/mitzi.quinn/Documents/8.3%20Forces%20at%20a%20Distance%20Student%20Edition.pdf"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khanacademy.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jpschools.org/cms/lib/LA50000440/Centricity/Domain/1099/April%20is%20National%20Poetry%20MonthFamily%20Lesson.pdf" TargetMode="External"/><Relationship Id="rId22" Type="http://schemas.openxmlformats.org/officeDocument/2006/relationships/hyperlink" Target="https://www.explorelearning.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Mitzi</dc:creator>
  <cp:lastModifiedBy>Henderson, Katie</cp:lastModifiedBy>
  <cp:revision>5</cp:revision>
  <dcterms:created xsi:type="dcterms:W3CDTF">2020-04-14T21:23:00Z</dcterms:created>
  <dcterms:modified xsi:type="dcterms:W3CDTF">2020-04-20T20:44:00Z</dcterms:modified>
</cp:coreProperties>
</file>